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5F1E3F89" w:rsidR="00390227" w:rsidRPr="00390227" w:rsidRDefault="00390227" w:rsidP="00390227">
      <w:pPr>
        <w:spacing w:after="0" w:line="240" w:lineRule="auto"/>
        <w:jc w:val="center"/>
        <w:rPr>
          <w:b/>
          <w:bCs/>
          <w:sz w:val="24"/>
          <w:szCs w:val="24"/>
        </w:rPr>
      </w:pPr>
      <w:r w:rsidRPr="00390227">
        <w:rPr>
          <w:b/>
          <w:bCs/>
          <w:sz w:val="24"/>
          <w:szCs w:val="24"/>
        </w:rPr>
        <w:t>AGENDA</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55103019" w14:textId="091F7D83" w:rsidR="00390227" w:rsidRDefault="00683506" w:rsidP="00390227">
      <w:pPr>
        <w:spacing w:after="0" w:line="240" w:lineRule="auto"/>
        <w:jc w:val="center"/>
        <w:rPr>
          <w:b/>
          <w:bCs/>
          <w:sz w:val="24"/>
          <w:szCs w:val="24"/>
        </w:rPr>
      </w:pPr>
      <w:r>
        <w:rPr>
          <w:b/>
          <w:bCs/>
          <w:sz w:val="24"/>
          <w:szCs w:val="24"/>
        </w:rPr>
        <w:t>May 18</w:t>
      </w:r>
      <w:r w:rsidR="00A9280F">
        <w:rPr>
          <w:b/>
          <w:bCs/>
          <w:sz w:val="24"/>
          <w:szCs w:val="24"/>
        </w:rPr>
        <w:t>, 2022</w:t>
      </w:r>
    </w:p>
    <w:p w14:paraId="22C03333" w14:textId="77777777" w:rsidR="00390227" w:rsidRPr="00390227" w:rsidRDefault="00390227" w:rsidP="00390227">
      <w:pPr>
        <w:spacing w:after="0" w:line="240" w:lineRule="auto"/>
        <w:jc w:val="center"/>
        <w:rPr>
          <w:b/>
          <w:bCs/>
          <w:sz w:val="24"/>
          <w:szCs w:val="24"/>
        </w:rPr>
      </w:pPr>
    </w:p>
    <w:p w14:paraId="5DD259C7" w14:textId="4278FCF9" w:rsidR="00390227" w:rsidRDefault="00390227" w:rsidP="00390227">
      <w:r>
        <w:t>All participation in this public meeting, including public participation, will be remotely to preserve the health, safety, and welfare of the public caused by the Covid pandemic and in conformance with state orders</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301BA683" w:rsidR="00390227" w:rsidRDefault="00390227" w:rsidP="00390227">
      <w:pPr>
        <w:spacing w:after="0" w:line="240" w:lineRule="auto"/>
      </w:pPr>
      <w:r>
        <w:t>(</w:t>
      </w:r>
      <w:proofErr w:type="gramStart"/>
      <w:r w:rsidR="00A96BD2">
        <w:t>x</w:t>
      </w:r>
      <w:r>
        <w:t xml:space="preserve"> )</w:t>
      </w:r>
      <w:proofErr w:type="gramEnd"/>
      <w:r>
        <w:t xml:space="preserve"> Steve </w:t>
      </w:r>
      <w:proofErr w:type="spellStart"/>
      <w:r>
        <w:t>Callicott</w:t>
      </w:r>
      <w:proofErr w:type="spellEnd"/>
      <w:r>
        <w:tab/>
        <w:t>President</w:t>
      </w:r>
    </w:p>
    <w:p w14:paraId="2E9A41E7" w14:textId="2FCFAB02" w:rsidR="00390227" w:rsidRDefault="00390227" w:rsidP="00390227">
      <w:pPr>
        <w:spacing w:after="0" w:line="240" w:lineRule="auto"/>
      </w:pPr>
      <w:r>
        <w:t>(</w:t>
      </w:r>
      <w:proofErr w:type="gramStart"/>
      <w:r w:rsidR="00A96BD2">
        <w:t>x</w:t>
      </w:r>
      <w:r>
        <w:t xml:space="preserve"> )</w:t>
      </w:r>
      <w:proofErr w:type="gramEnd"/>
      <w:r>
        <w:t xml:space="preserve"> Mike Nero</w:t>
      </w:r>
      <w:r>
        <w:tab/>
      </w:r>
      <w:r>
        <w:tab/>
        <w:t>Vice President</w:t>
      </w:r>
    </w:p>
    <w:p w14:paraId="75350715" w14:textId="4CE04723" w:rsidR="00390227" w:rsidRDefault="00390227" w:rsidP="00390227">
      <w:pPr>
        <w:spacing w:after="0" w:line="240" w:lineRule="auto"/>
      </w:pPr>
      <w:r>
        <w:t>(</w:t>
      </w:r>
      <w:proofErr w:type="gramStart"/>
      <w:r w:rsidR="00A96BD2">
        <w:t>x</w:t>
      </w:r>
      <w:r>
        <w:t xml:space="preserve"> )</w:t>
      </w:r>
      <w:proofErr w:type="gramEnd"/>
      <w:r>
        <w:t xml:space="preserve"> Brian Houghtaling</w:t>
      </w:r>
      <w:r>
        <w:tab/>
        <w:t>Treasurer</w:t>
      </w:r>
    </w:p>
    <w:p w14:paraId="3762D59D" w14:textId="5315FAA2" w:rsidR="00390227" w:rsidRDefault="00390227" w:rsidP="00390227">
      <w:pPr>
        <w:spacing w:after="0" w:line="240" w:lineRule="auto"/>
      </w:pPr>
      <w:r>
        <w:t>(</w:t>
      </w:r>
      <w:proofErr w:type="gramStart"/>
      <w:r w:rsidR="00A96BD2">
        <w:t>x</w:t>
      </w:r>
      <w:r>
        <w:t xml:space="preserve"> )</w:t>
      </w:r>
      <w:proofErr w:type="gramEnd"/>
      <w:r w:rsidR="00492449">
        <w:t xml:space="preserve"> </w:t>
      </w:r>
      <w:r w:rsidR="006C496A">
        <w:t xml:space="preserve">Loring </w:t>
      </w:r>
      <w:proofErr w:type="spellStart"/>
      <w:r w:rsidR="006C496A">
        <w:t>Wirbel</w:t>
      </w:r>
      <w:proofErr w:type="spellEnd"/>
      <w:r>
        <w:tab/>
      </w:r>
      <w:r>
        <w:tab/>
        <w:t>Secretary</w:t>
      </w:r>
    </w:p>
    <w:p w14:paraId="07A52406" w14:textId="0D3CE86E" w:rsidR="00390227" w:rsidRDefault="00390227" w:rsidP="00390227">
      <w:pPr>
        <w:spacing w:after="0" w:line="240" w:lineRule="auto"/>
      </w:pPr>
      <w:r>
        <w:t>(</w:t>
      </w:r>
      <w:proofErr w:type="gramStart"/>
      <w:r w:rsidR="00A96BD2">
        <w:t>x</w:t>
      </w:r>
      <w:r>
        <w:t xml:space="preserve"> )</w:t>
      </w:r>
      <w:proofErr w:type="gramEnd"/>
      <w:r>
        <w:t xml:space="preserve"> Ronald Curry</w:t>
      </w:r>
      <w:r>
        <w:tab/>
      </w:r>
      <w:r>
        <w:tab/>
        <w:t>Director/Webmaster</w:t>
      </w:r>
    </w:p>
    <w:p w14:paraId="5FB0D79C" w14:textId="74AD73B0" w:rsidR="00390227" w:rsidRDefault="00390227" w:rsidP="00390227">
      <w:pPr>
        <w:spacing w:after="0" w:line="240" w:lineRule="auto"/>
      </w:pPr>
      <w:r>
        <w:t>(</w:t>
      </w:r>
      <w:proofErr w:type="gramStart"/>
      <w:r w:rsidR="00A96BD2">
        <w:t>x</w:t>
      </w:r>
      <w:r>
        <w:t xml:space="preserve"> )</w:t>
      </w:r>
      <w:proofErr w:type="gramEnd"/>
      <w:r w:rsidR="00E01891">
        <w:t xml:space="preserve"> </w:t>
      </w:r>
      <w:r>
        <w:t xml:space="preserve">Anthony </w:t>
      </w:r>
      <w:proofErr w:type="spellStart"/>
      <w:r>
        <w:t>Pastorello</w:t>
      </w:r>
      <w:proofErr w:type="spellEnd"/>
      <w:r>
        <w:tab/>
        <w:t>Manager</w:t>
      </w:r>
    </w:p>
    <w:p w14:paraId="5C485BA1" w14:textId="46045547" w:rsidR="00390227" w:rsidRDefault="00390227" w:rsidP="00390227">
      <w:pPr>
        <w:spacing w:after="0" w:line="240" w:lineRule="auto"/>
      </w:pPr>
      <w:proofErr w:type="gramStart"/>
      <w:r>
        <w:t>( )</w:t>
      </w:r>
      <w:proofErr w:type="gramEnd"/>
      <w:r>
        <w:t xml:space="preserve"> Neil </w:t>
      </w:r>
      <w:proofErr w:type="spellStart"/>
      <w:r>
        <w:t>Nalepa</w:t>
      </w:r>
      <w:proofErr w:type="spellEnd"/>
      <w:r>
        <w:tab/>
      </w:r>
      <w:r>
        <w:tab/>
        <w:t>Operator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36AEF1A4" w14:textId="2F4866A7" w:rsidR="009440CC" w:rsidRDefault="000E0C6D" w:rsidP="00390227">
      <w:pPr>
        <w:spacing w:after="0" w:line="240" w:lineRule="auto"/>
      </w:pPr>
      <w:r>
        <w:t>(</w:t>
      </w:r>
      <w:proofErr w:type="gramStart"/>
      <w:r w:rsidR="00A96BD2">
        <w:t>x</w:t>
      </w:r>
      <w:r>
        <w:t xml:space="preserve"> )</w:t>
      </w:r>
      <w:proofErr w:type="gramEnd"/>
      <w:r>
        <w:t xml:space="preserve"> Dave Frisch</w:t>
      </w:r>
      <w:r>
        <w:tab/>
      </w:r>
      <w:r>
        <w:tab/>
        <w:t>GMS Engineering</w:t>
      </w:r>
      <w:r>
        <w:tab/>
      </w:r>
    </w:p>
    <w:p w14:paraId="6A5161E1" w14:textId="4F24EA00" w:rsidR="009440CC" w:rsidRDefault="009440CC" w:rsidP="00390227">
      <w:pPr>
        <w:spacing w:after="0" w:line="240" w:lineRule="auto"/>
      </w:pPr>
    </w:p>
    <w:p w14:paraId="5631E61A" w14:textId="1074E63C" w:rsidR="009440CC" w:rsidRPr="00E01891" w:rsidRDefault="009440CC" w:rsidP="00390227">
      <w:pPr>
        <w:spacing w:after="0" w:line="240" w:lineRule="auto"/>
        <w:rPr>
          <w:b/>
          <w:bCs/>
        </w:rPr>
      </w:pPr>
      <w:r w:rsidRPr="00E01891">
        <w:rPr>
          <w:b/>
          <w:bCs/>
        </w:rPr>
        <w:t>CALL TO ORDER:</w:t>
      </w:r>
    </w:p>
    <w:p w14:paraId="6FB13694" w14:textId="7C87C11A" w:rsidR="009440CC" w:rsidRDefault="009440CC" w:rsidP="00390227">
      <w:pPr>
        <w:spacing w:after="0" w:line="240" w:lineRule="auto"/>
      </w:pPr>
    </w:p>
    <w:p w14:paraId="7F07EDAA" w14:textId="64693A66" w:rsidR="009440CC" w:rsidRDefault="009440CC" w:rsidP="00390227">
      <w:pPr>
        <w:spacing w:after="0" w:line="240" w:lineRule="auto"/>
      </w:pPr>
      <w:r w:rsidRPr="00E01891">
        <w:rPr>
          <w:b/>
          <w:bCs/>
        </w:rPr>
        <w:t>MINUTES</w:t>
      </w:r>
      <w:r>
        <w:t xml:space="preserve">: </w:t>
      </w:r>
      <w:r w:rsidR="003C20D1">
        <w:t xml:space="preserve">The </w:t>
      </w:r>
      <w:r w:rsidR="00683506">
        <w:t>April</w:t>
      </w:r>
      <w:r w:rsidR="003C20D1">
        <w:t xml:space="preserve"> minutes were reviewed and approved.</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3F9DCAF7" w14:textId="77777777" w:rsidR="00BB5DD5" w:rsidRDefault="00647C5B" w:rsidP="00390227">
      <w:pPr>
        <w:spacing w:after="0" w:line="240" w:lineRule="auto"/>
      </w:pPr>
      <w:r w:rsidRPr="00E01891">
        <w:rPr>
          <w:b/>
          <w:bCs/>
        </w:rPr>
        <w:tab/>
        <w:t>SECRETARY</w:t>
      </w:r>
      <w:r>
        <w:t>:</w:t>
      </w:r>
      <w:r w:rsidR="00BB5DD5">
        <w:t xml:space="preserve"> No issues. Loring pointed out he added Tari Drive leak to agenda items.</w:t>
      </w:r>
    </w:p>
    <w:p w14:paraId="0B3308C8" w14:textId="77777777" w:rsidR="00BB5DD5" w:rsidRDefault="00BB5DD5" w:rsidP="00390227">
      <w:pPr>
        <w:spacing w:after="0" w:line="240" w:lineRule="auto"/>
      </w:pPr>
    </w:p>
    <w:p w14:paraId="0F5FF776" w14:textId="23804710" w:rsidR="00647C5B" w:rsidRDefault="00647C5B" w:rsidP="00390227">
      <w:pPr>
        <w:spacing w:after="0" w:line="240" w:lineRule="auto"/>
      </w:pPr>
      <w:r>
        <w:tab/>
      </w:r>
      <w:r w:rsidRPr="00E01891">
        <w:rPr>
          <w:b/>
          <w:bCs/>
        </w:rPr>
        <w:t>TREASURER</w:t>
      </w:r>
      <w:r>
        <w:t>:</w:t>
      </w:r>
    </w:p>
    <w:p w14:paraId="777E0589" w14:textId="32063309" w:rsidR="00647C5B" w:rsidRDefault="00647C5B" w:rsidP="00390227">
      <w:pPr>
        <w:spacing w:after="0" w:line="240" w:lineRule="auto"/>
      </w:pPr>
      <w:r>
        <w:tab/>
      </w:r>
      <w:r>
        <w:tab/>
      </w:r>
      <w:r>
        <w:tab/>
      </w:r>
      <w:r>
        <w:tab/>
      </w:r>
      <w:r w:rsidR="00A96BD2">
        <w:rPr>
          <w:u w:val="single"/>
        </w:rPr>
        <w:t>March</w:t>
      </w:r>
      <w:r>
        <w:tab/>
      </w:r>
      <w:r w:rsidR="00A96BD2">
        <w:tab/>
        <w:t xml:space="preserve">               </w:t>
      </w:r>
      <w:r w:rsidR="00A96BD2">
        <w:rPr>
          <w:u w:val="single"/>
        </w:rPr>
        <w:t>April</w:t>
      </w:r>
    </w:p>
    <w:p w14:paraId="6124D885" w14:textId="15A4D023" w:rsidR="00A96BD2" w:rsidRPr="00A96BD2" w:rsidRDefault="00647C5B" w:rsidP="00A96BD2">
      <w:pPr>
        <w:spacing w:after="0" w:line="240" w:lineRule="auto"/>
      </w:pPr>
      <w:r>
        <w:t>Checking: US Bank</w:t>
      </w:r>
      <w:r w:rsidR="00A96BD2">
        <w:tab/>
        <w:t xml:space="preserve">      </w:t>
      </w:r>
      <w:r w:rsidR="00A96BD2" w:rsidRPr="00A96BD2">
        <w:t>$ 54,255.25</w:t>
      </w:r>
      <w:r w:rsidR="00A96BD2">
        <w:t xml:space="preserve">                            </w:t>
      </w:r>
      <w:r w:rsidR="00A96BD2" w:rsidRPr="00A96BD2">
        <w:t xml:space="preserve"> $ 81,946.74</w:t>
      </w:r>
    </w:p>
    <w:p w14:paraId="5D93427A" w14:textId="76964DCF" w:rsidR="00A96BD2" w:rsidRPr="00A96BD2" w:rsidRDefault="00A96BD2" w:rsidP="00A96BD2">
      <w:pPr>
        <w:spacing w:after="0" w:line="240" w:lineRule="auto"/>
      </w:pPr>
      <w:proofErr w:type="spellStart"/>
      <w:r w:rsidRPr="00A96BD2">
        <w:t>Colotrust</w:t>
      </w:r>
      <w:proofErr w:type="spellEnd"/>
      <w:r w:rsidRPr="00A96BD2">
        <w:t xml:space="preserve">: Water </w:t>
      </w:r>
      <w:r>
        <w:t xml:space="preserve">                 </w:t>
      </w:r>
      <w:r w:rsidRPr="00A96BD2">
        <w:t xml:space="preserve">$251,248.30 </w:t>
      </w:r>
      <w:r>
        <w:t xml:space="preserve">                           </w:t>
      </w:r>
      <w:r w:rsidRPr="00A96BD2">
        <w:t>$251,341.08</w:t>
      </w:r>
    </w:p>
    <w:p w14:paraId="756A2C31" w14:textId="35E7A80A" w:rsidR="00A96BD2" w:rsidRDefault="00A96BD2" w:rsidP="00A96BD2">
      <w:pPr>
        <w:spacing w:after="0" w:line="240" w:lineRule="auto"/>
      </w:pPr>
      <w:proofErr w:type="spellStart"/>
      <w:r w:rsidRPr="00A96BD2">
        <w:t>Colotrust</w:t>
      </w:r>
      <w:proofErr w:type="spellEnd"/>
      <w:r w:rsidRPr="00A96BD2">
        <w:t xml:space="preserve">: Wastewater </w:t>
      </w:r>
      <w:r w:rsidR="00BB5DD5">
        <w:t xml:space="preserve">      </w:t>
      </w:r>
      <w:r w:rsidRPr="00A96BD2">
        <w:t>$430,239.14</w:t>
      </w:r>
      <w:r w:rsidR="00BB5DD5">
        <w:t xml:space="preserve">                            </w:t>
      </w:r>
      <w:r w:rsidRPr="00A96BD2">
        <w:t xml:space="preserve"> $362,971.66</w:t>
      </w:r>
    </w:p>
    <w:p w14:paraId="132666DF" w14:textId="77777777" w:rsidR="00BB5DD5" w:rsidRPr="00A96BD2" w:rsidRDefault="00BB5DD5" w:rsidP="00A96BD2">
      <w:pPr>
        <w:spacing w:after="0" w:line="240" w:lineRule="auto"/>
      </w:pPr>
    </w:p>
    <w:p w14:paraId="052E46E5" w14:textId="77777777" w:rsidR="00A96BD2" w:rsidRDefault="00A96BD2" w:rsidP="00A96BD2">
      <w:pPr>
        <w:spacing w:after="0" w:line="240" w:lineRule="auto"/>
      </w:pPr>
      <w:r w:rsidRPr="00A96BD2">
        <w:t>Per the AWSD financials, the monthly financial statement had a net increase of $137.16 at the end of April with a year to date increase of $40,388.45</w:t>
      </w:r>
    </w:p>
    <w:p w14:paraId="43452751" w14:textId="77777777" w:rsidR="00BB5DD5" w:rsidRPr="00A96BD2" w:rsidRDefault="00BB5DD5" w:rsidP="00A96BD2">
      <w:pPr>
        <w:spacing w:after="0" w:line="240" w:lineRule="auto"/>
      </w:pPr>
    </w:p>
    <w:p w14:paraId="5B6272AA" w14:textId="77777777" w:rsidR="00A96BD2" w:rsidRDefault="00A96BD2" w:rsidP="00A96BD2">
      <w:pPr>
        <w:spacing w:after="0" w:line="240" w:lineRule="auto"/>
      </w:pPr>
      <w:r w:rsidRPr="00A96BD2">
        <w:t>* Note: Bank balance reporting has been snapshot based at the end of every month. This can sometimes lead to incorrect analysis when compared to the financial reports from our CPA, Hoover &amp; Associates, Inc. Effective 2022, we will use reconciled bank balances going forward. This will ensure that what is reported correctly captures the ending balances each month.</w:t>
      </w:r>
    </w:p>
    <w:p w14:paraId="75E20B31" w14:textId="77777777" w:rsidR="00BB5DD5" w:rsidRDefault="00BB5DD5" w:rsidP="00A96BD2">
      <w:pPr>
        <w:spacing w:after="0" w:line="240" w:lineRule="auto"/>
      </w:pPr>
    </w:p>
    <w:p w14:paraId="7BD45C18" w14:textId="1BA2F7F8" w:rsidR="00BB5DD5" w:rsidRPr="00BB5DD5" w:rsidRDefault="00BB5DD5" w:rsidP="00A96BD2">
      <w:pPr>
        <w:spacing w:after="0" w:line="240" w:lineRule="auto"/>
      </w:pPr>
      <w:r>
        <w:rPr>
          <w:b/>
        </w:rPr>
        <w:t xml:space="preserve">DISCUSSION: </w:t>
      </w:r>
      <w:r>
        <w:t>Brian discussed particular cases of past-due accounts and a standard way to display in spreadsheet format. The format was shared with board, with identifiers removed. (See attachment.) Of 14 accounts past due, several are rentals, two a</w:t>
      </w:r>
      <w:r w:rsidR="003F26A4">
        <w:t>re trusts, one an owner out of t</w:t>
      </w:r>
      <w:r>
        <w:t>he country who has been in contact with the board.</w:t>
      </w:r>
    </w:p>
    <w:p w14:paraId="3FE49D93" w14:textId="77777777" w:rsidR="00BB5DD5" w:rsidRPr="00A96BD2" w:rsidRDefault="00BB5DD5" w:rsidP="00A96BD2">
      <w:pPr>
        <w:spacing w:after="0" w:line="240" w:lineRule="auto"/>
      </w:pPr>
    </w:p>
    <w:p w14:paraId="6AD5DBCA" w14:textId="77777777" w:rsidR="00A96BD2" w:rsidRDefault="00A96BD2" w:rsidP="00A96BD2">
      <w:pPr>
        <w:spacing w:after="0" w:line="240" w:lineRule="auto"/>
        <w:rPr>
          <w:b/>
        </w:rPr>
      </w:pPr>
      <w:r w:rsidRPr="00BB5DD5">
        <w:rPr>
          <w:b/>
        </w:rPr>
        <w:t>OPERATOR:</w:t>
      </w:r>
    </w:p>
    <w:p w14:paraId="407DDDBB" w14:textId="77777777" w:rsidR="00BB5DD5" w:rsidRPr="00BB5DD5" w:rsidRDefault="00BB5DD5" w:rsidP="00A96BD2">
      <w:pPr>
        <w:spacing w:after="0" w:line="240" w:lineRule="auto"/>
        <w:rPr>
          <w:b/>
        </w:rPr>
      </w:pPr>
    </w:p>
    <w:p w14:paraId="295DD423" w14:textId="77777777" w:rsidR="00A96BD2" w:rsidRPr="00A96BD2" w:rsidRDefault="00A96BD2" w:rsidP="00A96BD2">
      <w:pPr>
        <w:spacing w:after="0" w:line="240" w:lineRule="auto"/>
      </w:pPr>
      <w:r w:rsidRPr="00BB5DD5">
        <w:rPr>
          <w:b/>
        </w:rPr>
        <w:lastRenderedPageBreak/>
        <w:t>POTABLE WATER SYSTEM:</w:t>
      </w:r>
      <w:r w:rsidRPr="00A96BD2">
        <w:t xml:space="preserve"> Water produced = 1,194,888 gals. Water sold = 1,057,400 total gals, resulting in a loss of 11.5 %. All systems are operating and in good repair</w:t>
      </w:r>
    </w:p>
    <w:p w14:paraId="0FA01105" w14:textId="77777777" w:rsidR="00A96BD2" w:rsidRDefault="00A96BD2" w:rsidP="00A96BD2">
      <w:pPr>
        <w:spacing w:after="0" w:line="240" w:lineRule="auto"/>
      </w:pPr>
      <w:r w:rsidRPr="00BB5DD5">
        <w:rPr>
          <w:b/>
        </w:rPr>
        <w:t>WASTE WATER SYSTEM</w:t>
      </w:r>
      <w:r w:rsidRPr="00A96BD2">
        <w:t>: The system operations are currently performing normally.</w:t>
      </w:r>
    </w:p>
    <w:p w14:paraId="0B51EB36" w14:textId="77777777" w:rsidR="003F26A4" w:rsidRDefault="003F26A4" w:rsidP="00A96BD2">
      <w:pPr>
        <w:spacing w:after="0" w:line="240" w:lineRule="auto"/>
      </w:pPr>
    </w:p>
    <w:p w14:paraId="34115486" w14:textId="55391E72" w:rsidR="003F26A4" w:rsidRPr="003F26A4" w:rsidRDefault="003F26A4" w:rsidP="00A96BD2">
      <w:pPr>
        <w:spacing w:after="0" w:line="240" w:lineRule="auto"/>
        <w:rPr>
          <w:b/>
        </w:rPr>
      </w:pPr>
      <w:r w:rsidRPr="003F26A4">
        <w:rPr>
          <w:b/>
        </w:rPr>
        <w:t>ISSUES REPORT FROM ANTHONY:</w:t>
      </w:r>
    </w:p>
    <w:p w14:paraId="1260ECB5" w14:textId="77777777" w:rsidR="00BB5DD5" w:rsidRDefault="00BB5DD5" w:rsidP="00A96BD2">
      <w:pPr>
        <w:spacing w:after="0" w:line="240" w:lineRule="auto"/>
      </w:pPr>
    </w:p>
    <w:p w14:paraId="34C11695" w14:textId="77777777" w:rsidR="00BB5DD5" w:rsidRPr="00BB5DD5" w:rsidRDefault="00BB5DD5" w:rsidP="00BB5DD5">
      <w:pPr>
        <w:spacing w:after="0" w:line="240" w:lineRule="auto"/>
      </w:pPr>
      <w:r w:rsidRPr="00BB5DD5">
        <w:rPr>
          <w:b/>
          <w:bCs/>
          <w:u w:val="single"/>
        </w:rPr>
        <w:t>Leak at 1250 Tari Dr.:</w:t>
      </w:r>
      <w:r w:rsidRPr="00BB5DD5">
        <w:t> As you may know we had a leak repair on Tari Dr. Frazee Construction did the work. The crew that was sent out did a good job, the only issue was response time they were not able to respond immediately (24hrs before crew began repair). </w:t>
      </w:r>
    </w:p>
    <w:p w14:paraId="6E8C1C88" w14:textId="77777777" w:rsidR="00BB5DD5" w:rsidRPr="00BB5DD5" w:rsidRDefault="00BB5DD5" w:rsidP="00BB5DD5">
      <w:pPr>
        <w:spacing w:after="0" w:line="240" w:lineRule="auto"/>
      </w:pPr>
    </w:p>
    <w:p w14:paraId="102F7569" w14:textId="77777777" w:rsidR="00BB5DD5" w:rsidRPr="00BB5DD5" w:rsidRDefault="00BB5DD5" w:rsidP="00BB5DD5">
      <w:pPr>
        <w:spacing w:after="0" w:line="240" w:lineRule="auto"/>
      </w:pPr>
      <w:r w:rsidRPr="00BB5DD5">
        <w:rPr>
          <w:b/>
          <w:bCs/>
          <w:u w:val="single"/>
        </w:rPr>
        <w:t>DRC Construction yearly sewer cleaning:</w:t>
      </w:r>
      <w:r w:rsidRPr="00BB5DD5">
        <w:t> DRC has begun cleaning a large portion of Tari Dr., Pleasant View Dr., Spring Valley Dr. and the main run to the lift station. They have been pulled off temporarily but will shortly resume finishing up.</w:t>
      </w:r>
    </w:p>
    <w:p w14:paraId="07B7F51F" w14:textId="77777777" w:rsidR="00BB5DD5" w:rsidRPr="00BB5DD5" w:rsidRDefault="00BB5DD5" w:rsidP="00BB5DD5">
      <w:pPr>
        <w:spacing w:after="0" w:line="240" w:lineRule="auto"/>
      </w:pPr>
    </w:p>
    <w:p w14:paraId="37434DAD" w14:textId="560FB7F7" w:rsidR="00BB5DD5" w:rsidRPr="00BB5DD5" w:rsidRDefault="00BB5DD5" w:rsidP="00BB5DD5">
      <w:pPr>
        <w:spacing w:after="0" w:line="240" w:lineRule="auto"/>
      </w:pPr>
      <w:r w:rsidRPr="00BB5DD5">
        <w:rPr>
          <w:b/>
          <w:bCs/>
          <w:u w:val="single"/>
        </w:rPr>
        <w:t>897 Tari Dr. emergency shutoff:</w:t>
      </w:r>
      <w:r w:rsidRPr="00BB5DD5">
        <w:t xml:space="preserve"> Last week I received a call from a contractor doing work at the stated address they had damaged the property service line. When I arrived, the contractor was attempting to open the </w:t>
      </w:r>
      <w:proofErr w:type="spellStart"/>
      <w:r w:rsidRPr="00BB5DD5">
        <w:t>curbox</w:t>
      </w:r>
      <w:proofErr w:type="spellEnd"/>
      <w:r w:rsidRPr="00BB5DD5">
        <w:t xml:space="preserve"> using plyers this caused the cap hex head nut to strip. My only choice to get access to the valve was to break open the cover unfortunately a piece of the cap fell down the </w:t>
      </w:r>
      <w:proofErr w:type="spellStart"/>
      <w:r w:rsidRPr="00BB5DD5">
        <w:t>curbox</w:t>
      </w:r>
      <w:proofErr w:type="spellEnd"/>
      <w:r w:rsidRPr="00BB5DD5">
        <w:t xml:space="preserve"> and blocked the valve 5' below the surface. I immediately instructed the contractor to use their excavator to dig up the cur</w:t>
      </w:r>
      <w:r w:rsidR="003F26A4">
        <w:t xml:space="preserve">b </w:t>
      </w:r>
      <w:r w:rsidRPr="00BB5DD5">
        <w:t>box so we could clear it of the obstruction. With my supervision we were able to clear the box and reset it turning the water off to the residence.  </w:t>
      </w:r>
    </w:p>
    <w:p w14:paraId="2C07AE28" w14:textId="77777777" w:rsidR="00BB5DD5" w:rsidRPr="00BB5DD5" w:rsidRDefault="00BB5DD5" w:rsidP="00BB5DD5">
      <w:pPr>
        <w:spacing w:after="0" w:line="240" w:lineRule="auto"/>
      </w:pPr>
    </w:p>
    <w:p w14:paraId="3DB0F2DF" w14:textId="77777777" w:rsidR="00BB5DD5" w:rsidRPr="00BB5DD5" w:rsidRDefault="00BB5DD5" w:rsidP="00BB5DD5">
      <w:pPr>
        <w:spacing w:after="0" w:line="240" w:lineRule="auto"/>
      </w:pPr>
      <w:r w:rsidRPr="00BB5DD5">
        <w:rPr>
          <w:b/>
          <w:bCs/>
          <w:u w:val="single"/>
        </w:rPr>
        <w:t>Sewer smell complaint:</w:t>
      </w:r>
      <w:r w:rsidRPr="00BB5DD5">
        <w:t xml:space="preserve"> For about a year know a few residences at the bottom of Tari Dr. have complained about a strong sewer smell. I have spent some hours investigating this issue verifying it was not coming directly from the district collection system. I have found a possibility for the source, three properties up from the complaint area one of the properties has a </w:t>
      </w:r>
      <w:proofErr w:type="gramStart"/>
      <w:r w:rsidRPr="00BB5DD5">
        <w:t>three inch</w:t>
      </w:r>
      <w:proofErr w:type="gramEnd"/>
      <w:r w:rsidRPr="00BB5DD5">
        <w:t xml:space="preserve"> cleanout that is broken it is quite possible that when the sewer force main is pumping it sends down a lot of waste water that would push sewer gasses out the cleanout with enough volume that when carried with the breeze down to the lower properties can be noticeable. I contacted the homeowner of the cleanout and recommended for the sake of the neighbors to get the pipe repaired. I informed the neighbors of the possibility of the source and that until the cleanout is repaired and tested the solution is theoretical at this point and to keep me informed.</w:t>
      </w:r>
    </w:p>
    <w:p w14:paraId="486233A5" w14:textId="77777777" w:rsidR="00BB5DD5" w:rsidRPr="00BB5DD5" w:rsidRDefault="00BB5DD5" w:rsidP="00BB5DD5">
      <w:pPr>
        <w:spacing w:after="0" w:line="240" w:lineRule="auto"/>
      </w:pPr>
    </w:p>
    <w:p w14:paraId="7A642A96" w14:textId="77777777" w:rsidR="00BB5DD5" w:rsidRDefault="00BB5DD5" w:rsidP="00BB5DD5">
      <w:pPr>
        <w:spacing w:after="0" w:line="240" w:lineRule="auto"/>
      </w:pPr>
      <w:r w:rsidRPr="00BB5DD5">
        <w:rPr>
          <w:b/>
          <w:bCs/>
          <w:u w:val="single"/>
        </w:rPr>
        <w:t>Consumer Confidence Reports:</w:t>
      </w:r>
      <w:r w:rsidRPr="00BB5DD5">
        <w:t> I am preparing the CCR's They should be mailed out sometime next month. </w:t>
      </w:r>
    </w:p>
    <w:p w14:paraId="60B92A64" w14:textId="77777777" w:rsidR="003F26A4" w:rsidRPr="00BB5DD5" w:rsidRDefault="003F26A4" w:rsidP="00BB5DD5">
      <w:pPr>
        <w:spacing w:after="0" w:line="240" w:lineRule="auto"/>
      </w:pPr>
    </w:p>
    <w:p w14:paraId="2B659C1E" w14:textId="22936646" w:rsidR="00BB5DD5" w:rsidRPr="00DD12C3" w:rsidRDefault="00BB5DD5" w:rsidP="00A96BD2">
      <w:pPr>
        <w:spacing w:after="0" w:line="240" w:lineRule="auto"/>
      </w:pPr>
      <w:proofErr w:type="gramStart"/>
      <w:r>
        <w:rPr>
          <w:b/>
        </w:rPr>
        <w:t>DISCUSSION :</w:t>
      </w:r>
      <w:proofErr w:type="gramEnd"/>
      <w:r>
        <w:rPr>
          <w:b/>
        </w:rPr>
        <w:t xml:space="preserve"> </w:t>
      </w:r>
      <w:r w:rsidR="00DD12C3">
        <w:t>Sewer cleaning continues to progress, working in mid-May near old lift station on Tari Drive, then on Sun Hills, Pleasant View Drive, and Deby Drive.</w:t>
      </w:r>
      <w:r w:rsidR="00950961">
        <w:t xml:space="preserve"> Anthony explained the sewer gas smell was caused from a broken cap to a 3” line on a house at the top of Tari Drive. Since the sewer gas drifts downward, the immediate neighbors do not smell it, only two neighbors lower on Tari Drive. AWSD working with customer to fix line.</w:t>
      </w:r>
    </w:p>
    <w:p w14:paraId="37B013CB" w14:textId="77777777" w:rsidR="00BB5DD5" w:rsidRPr="00A96BD2" w:rsidRDefault="00BB5DD5" w:rsidP="00A96BD2">
      <w:pPr>
        <w:spacing w:after="0" w:line="240" w:lineRule="auto"/>
      </w:pPr>
    </w:p>
    <w:p w14:paraId="1197EB85" w14:textId="0BC755FD" w:rsidR="00E01891" w:rsidRDefault="00E01891" w:rsidP="00390227">
      <w:pPr>
        <w:spacing w:after="0" w:line="240" w:lineRule="auto"/>
      </w:pPr>
      <w:r w:rsidRPr="00E01891">
        <w:rPr>
          <w:b/>
          <w:bCs/>
        </w:rPr>
        <w:t>OLD BUSINESS</w:t>
      </w:r>
      <w:r>
        <w:t>:</w:t>
      </w:r>
      <w:r w:rsidR="00683506">
        <w:t xml:space="preserve">  </w:t>
      </w:r>
      <w:r w:rsidR="00950961">
        <w:t>None</w:t>
      </w:r>
    </w:p>
    <w:p w14:paraId="793A741E" w14:textId="77777777" w:rsidR="00950961" w:rsidRDefault="00950961" w:rsidP="00390227">
      <w:pPr>
        <w:spacing w:after="0" w:line="240" w:lineRule="auto"/>
      </w:pPr>
    </w:p>
    <w:p w14:paraId="2358AD37" w14:textId="1BAE213E" w:rsidR="00E01891" w:rsidRDefault="00E01891" w:rsidP="00390227">
      <w:pPr>
        <w:spacing w:after="0" w:line="240" w:lineRule="auto"/>
        <w:rPr>
          <w:b/>
          <w:bCs/>
        </w:rPr>
      </w:pPr>
      <w:r w:rsidRPr="00E01891">
        <w:rPr>
          <w:b/>
          <w:bCs/>
        </w:rPr>
        <w:t>NEW BUSINESS:</w:t>
      </w:r>
    </w:p>
    <w:p w14:paraId="6B3F34A8" w14:textId="7C85B426" w:rsidR="00950961" w:rsidRDefault="00950961" w:rsidP="00390227">
      <w:pPr>
        <w:spacing w:after="0" w:line="240" w:lineRule="auto"/>
        <w:rPr>
          <w:bCs/>
        </w:rPr>
      </w:pPr>
      <w:r w:rsidRPr="00950961">
        <w:rPr>
          <w:bCs/>
        </w:rPr>
        <w:t>Conflict of interest disclosure – none.</w:t>
      </w:r>
    </w:p>
    <w:p w14:paraId="305D10EA" w14:textId="77777777" w:rsidR="00950961" w:rsidRPr="00950961" w:rsidRDefault="00950961" w:rsidP="00390227">
      <w:pPr>
        <w:spacing w:after="0" w:line="240" w:lineRule="auto"/>
        <w:rPr>
          <w:bCs/>
        </w:rPr>
      </w:pPr>
    </w:p>
    <w:p w14:paraId="76AB8235" w14:textId="5A2FB5C8" w:rsidR="00BB5DD5" w:rsidRDefault="00BB5DD5" w:rsidP="00BB5DD5">
      <w:pPr>
        <w:spacing w:after="0" w:line="240" w:lineRule="auto"/>
        <w:rPr>
          <w:bCs/>
        </w:rPr>
      </w:pPr>
      <w:r w:rsidRPr="003F26A4">
        <w:rPr>
          <w:b/>
          <w:bCs/>
        </w:rPr>
        <w:t>Repairs on Tari Drive</w:t>
      </w:r>
      <w:r w:rsidR="00DE076A">
        <w:rPr>
          <w:bCs/>
        </w:rPr>
        <w:t xml:space="preserve"> – The leak was repaired quickly and competently by Frazee Construction. It happened as the result of an earlier fix 12 years earlier, in which the stainless steel had rotted out around the old connection. Two Frazee maintenance engineers had actually worked on the old fix.</w:t>
      </w:r>
    </w:p>
    <w:p w14:paraId="735D990A" w14:textId="77777777" w:rsidR="00DE076A" w:rsidRPr="00BB5DD5" w:rsidRDefault="00DE076A" w:rsidP="00BB5DD5">
      <w:pPr>
        <w:spacing w:after="0" w:line="240" w:lineRule="auto"/>
        <w:rPr>
          <w:bCs/>
        </w:rPr>
      </w:pPr>
    </w:p>
    <w:p w14:paraId="2CAF2B02" w14:textId="7F858D63" w:rsidR="00BB5DD5" w:rsidRDefault="00BB5DD5" w:rsidP="00BB5DD5">
      <w:pPr>
        <w:spacing w:after="0" w:line="240" w:lineRule="auto"/>
        <w:rPr>
          <w:bCs/>
        </w:rPr>
      </w:pPr>
      <w:r w:rsidRPr="003F26A4">
        <w:rPr>
          <w:b/>
          <w:bCs/>
        </w:rPr>
        <w:lastRenderedPageBreak/>
        <w:t>R&amp;R Ditching Insurance is missing key insurance coverage</w:t>
      </w:r>
      <w:r w:rsidR="00DE076A">
        <w:rPr>
          <w:bCs/>
        </w:rPr>
        <w:t xml:space="preserve"> – Mike said he had sent R&amp;R forms to indicate which boxes to check, and one was returned with no boxes checked, including no minimum $1 million umbrella coverage. By board bylaws, the district can’t work with R&amp;R </w:t>
      </w:r>
      <w:proofErr w:type="spellStart"/>
      <w:r w:rsidR="00DE076A">
        <w:rPr>
          <w:bCs/>
        </w:rPr>
        <w:t>any more</w:t>
      </w:r>
      <w:proofErr w:type="spellEnd"/>
      <w:r w:rsidR="00DE076A">
        <w:rPr>
          <w:bCs/>
        </w:rPr>
        <w:t>. Ron said that R&amp;R had bailed the district out of many problems in the past, and he would like to see an extra effort to encourage R&amp;R to get into compliance. Anthony said he would take the principals out to breakfast, perhaps have our insurance agents talk to theirs, to encourage them to work with us,</w:t>
      </w:r>
    </w:p>
    <w:p w14:paraId="418E031B" w14:textId="77777777" w:rsidR="00DE076A" w:rsidRPr="00BB5DD5" w:rsidRDefault="00DE076A" w:rsidP="00BB5DD5">
      <w:pPr>
        <w:spacing w:after="0" w:line="240" w:lineRule="auto"/>
        <w:rPr>
          <w:bCs/>
        </w:rPr>
      </w:pPr>
    </w:p>
    <w:p w14:paraId="11F018A7" w14:textId="4A1EF93F" w:rsidR="00BB5DD5" w:rsidRDefault="00BB5DD5" w:rsidP="00BB5DD5">
      <w:pPr>
        <w:spacing w:after="0" w:line="240" w:lineRule="auto"/>
        <w:rPr>
          <w:bCs/>
        </w:rPr>
      </w:pPr>
      <w:r w:rsidRPr="003F26A4">
        <w:rPr>
          <w:b/>
          <w:bCs/>
        </w:rPr>
        <w:t>Consider Adopting Amended Rules and Regulations</w:t>
      </w:r>
      <w:r w:rsidR="00DE076A">
        <w:rPr>
          <w:bCs/>
        </w:rPr>
        <w:t xml:space="preserve"> – The board voted to approve amended Rules &amp; Regulations (see attachment) – moved by Ron,</w:t>
      </w:r>
      <w:r w:rsidR="003F26A4">
        <w:rPr>
          <w:bCs/>
        </w:rPr>
        <w:t xml:space="preserve"> </w:t>
      </w:r>
      <w:r w:rsidR="00DE076A">
        <w:rPr>
          <w:bCs/>
        </w:rPr>
        <w:t xml:space="preserve">seconded by Brian, approved </w:t>
      </w:r>
      <w:r w:rsidR="003F26A4">
        <w:rPr>
          <w:bCs/>
        </w:rPr>
        <w:t>5-0.</w:t>
      </w:r>
      <w:r w:rsidRPr="00BB5DD5">
        <w:rPr>
          <w:bCs/>
        </w:rPr>
        <w:t xml:space="preserve"> Brian will work with Anthony and our accountant to implement the delinquent notice form letters</w:t>
      </w:r>
    </w:p>
    <w:p w14:paraId="214CC0ED" w14:textId="77777777" w:rsidR="003F26A4" w:rsidRPr="00BB5DD5" w:rsidRDefault="003F26A4" w:rsidP="00BB5DD5">
      <w:pPr>
        <w:spacing w:after="0" w:line="240" w:lineRule="auto"/>
        <w:rPr>
          <w:bCs/>
        </w:rPr>
      </w:pPr>
    </w:p>
    <w:p w14:paraId="42EE8B9F" w14:textId="77777777" w:rsidR="00BB5DD5" w:rsidRPr="003F26A4" w:rsidRDefault="00BB5DD5" w:rsidP="00BB5DD5">
      <w:pPr>
        <w:spacing w:after="0" w:line="240" w:lineRule="auto"/>
        <w:rPr>
          <w:b/>
          <w:bCs/>
        </w:rPr>
      </w:pPr>
      <w:r w:rsidRPr="003F26A4">
        <w:rPr>
          <w:b/>
          <w:bCs/>
        </w:rPr>
        <w:t>Community Notices:</w:t>
      </w:r>
    </w:p>
    <w:p w14:paraId="546F1B24" w14:textId="77777777" w:rsidR="00BB5DD5" w:rsidRDefault="00BB5DD5" w:rsidP="00BB5DD5">
      <w:pPr>
        <w:spacing w:after="0" w:line="240" w:lineRule="auto"/>
        <w:rPr>
          <w:bCs/>
        </w:rPr>
      </w:pPr>
      <w:r w:rsidRPr="00BB5DD5">
        <w:rPr>
          <w:bCs/>
        </w:rPr>
        <w:t>Further discussion of posting very short notices on space on consumers’ bills.</w:t>
      </w:r>
    </w:p>
    <w:p w14:paraId="1892122D" w14:textId="77777777" w:rsidR="003F26A4" w:rsidRPr="00BB5DD5" w:rsidRDefault="003F26A4" w:rsidP="00BB5DD5">
      <w:pPr>
        <w:spacing w:after="0" w:line="240" w:lineRule="auto"/>
        <w:rPr>
          <w:bCs/>
        </w:rPr>
      </w:pPr>
    </w:p>
    <w:p w14:paraId="1FDBE344" w14:textId="65894D7A" w:rsidR="00BB5DD5" w:rsidRDefault="00BB5DD5" w:rsidP="00BB5DD5">
      <w:pPr>
        <w:spacing w:after="0" w:line="240" w:lineRule="auto"/>
        <w:rPr>
          <w:bCs/>
        </w:rPr>
      </w:pPr>
      <w:r w:rsidRPr="003F26A4">
        <w:rPr>
          <w:b/>
          <w:bCs/>
        </w:rPr>
        <w:t>Election</w:t>
      </w:r>
      <w:r w:rsidRPr="00BB5DD5">
        <w:rPr>
          <w:bCs/>
        </w:rPr>
        <w:t>: All 3 directors were sworn in on May 8th, and these were filed with DOLA and the county clerk. DOLA has approved the posting. On or around May 11th our attorney filed these with the district court.</w:t>
      </w:r>
    </w:p>
    <w:p w14:paraId="5F6E2174" w14:textId="77777777" w:rsidR="003F26A4" w:rsidRPr="00BB5DD5" w:rsidRDefault="003F26A4" w:rsidP="00BB5DD5">
      <w:pPr>
        <w:spacing w:after="0" w:line="240" w:lineRule="auto"/>
        <w:rPr>
          <w:bCs/>
        </w:rPr>
      </w:pPr>
    </w:p>
    <w:p w14:paraId="32A27260" w14:textId="7D7BA535" w:rsidR="00BB5DD5" w:rsidRDefault="00BB5DD5" w:rsidP="00BB5DD5">
      <w:pPr>
        <w:spacing w:after="0" w:line="240" w:lineRule="auto"/>
        <w:rPr>
          <w:bCs/>
        </w:rPr>
      </w:pPr>
      <w:r w:rsidRPr="003F26A4">
        <w:rPr>
          <w:b/>
          <w:bCs/>
        </w:rPr>
        <w:t>CIPA micro grant</w:t>
      </w:r>
      <w:r w:rsidR="003F26A4">
        <w:rPr>
          <w:bCs/>
        </w:rPr>
        <w:t xml:space="preserve">: </w:t>
      </w:r>
      <w:r w:rsidRPr="00BB5DD5">
        <w:rPr>
          <w:bCs/>
        </w:rPr>
        <w:t xml:space="preserve"> Brian reports that they tend to grant around $5k for these kinds of projects</w:t>
      </w:r>
      <w:r w:rsidR="003F26A4">
        <w:rPr>
          <w:bCs/>
        </w:rPr>
        <w:t>. He added that, given the typical cost of such software, a $5k cap on microgrant made it almost not worth it to pursue.</w:t>
      </w:r>
      <w:r w:rsidRPr="00BB5DD5">
        <w:rPr>
          <w:bCs/>
        </w:rPr>
        <w:t xml:space="preserve"> Brian has a call with the provider of our billing software on May 19, 2022 to investigate what is possible to create a “My Account” to our billing services</w:t>
      </w:r>
      <w:r w:rsidR="003F26A4">
        <w:rPr>
          <w:bCs/>
        </w:rPr>
        <w:t>.</w:t>
      </w:r>
    </w:p>
    <w:p w14:paraId="4D52D329" w14:textId="77777777" w:rsidR="003F26A4" w:rsidRPr="00BB5DD5" w:rsidRDefault="003F26A4" w:rsidP="00BB5DD5">
      <w:pPr>
        <w:spacing w:after="0" w:line="240" w:lineRule="auto"/>
        <w:rPr>
          <w:bCs/>
        </w:rPr>
      </w:pPr>
    </w:p>
    <w:p w14:paraId="3B8DF8F5" w14:textId="4755C7A4" w:rsidR="00BB5DD5" w:rsidRDefault="00BB5DD5" w:rsidP="00BB5DD5">
      <w:pPr>
        <w:spacing w:after="0" w:line="240" w:lineRule="auto"/>
        <w:rPr>
          <w:bCs/>
        </w:rPr>
      </w:pPr>
      <w:r w:rsidRPr="003F26A4">
        <w:rPr>
          <w:b/>
          <w:bCs/>
        </w:rPr>
        <w:t>Audit</w:t>
      </w:r>
      <w:r w:rsidR="003F26A4" w:rsidRPr="003F26A4">
        <w:rPr>
          <w:b/>
          <w:bCs/>
        </w:rPr>
        <w:t>:</w:t>
      </w:r>
      <w:r w:rsidRPr="00BB5DD5">
        <w:rPr>
          <w:bCs/>
        </w:rPr>
        <w:t xml:space="preserve"> Brian submitted the audit agreement letter to our new auditor for our 2021 audit</w:t>
      </w:r>
      <w:r w:rsidR="003F26A4">
        <w:rPr>
          <w:bCs/>
        </w:rPr>
        <w:t>.</w:t>
      </w:r>
    </w:p>
    <w:p w14:paraId="40D8AFA7" w14:textId="77777777" w:rsidR="003F26A4" w:rsidRPr="00BB5DD5" w:rsidRDefault="003F26A4" w:rsidP="00BB5DD5">
      <w:pPr>
        <w:spacing w:after="0" w:line="240" w:lineRule="auto"/>
        <w:rPr>
          <w:bCs/>
        </w:rPr>
      </w:pPr>
    </w:p>
    <w:p w14:paraId="6FF37119" w14:textId="77777777" w:rsidR="00BB5DD5" w:rsidRPr="00BB5DD5" w:rsidRDefault="00BB5DD5" w:rsidP="00BB5DD5">
      <w:pPr>
        <w:spacing w:after="0" w:line="240" w:lineRule="auto"/>
        <w:rPr>
          <w:bCs/>
        </w:rPr>
      </w:pPr>
      <w:r w:rsidRPr="003F26A4">
        <w:rPr>
          <w:b/>
          <w:bCs/>
        </w:rPr>
        <w:t>ADJOURNMENT</w:t>
      </w:r>
      <w:r w:rsidRPr="00BB5DD5">
        <w:rPr>
          <w:bCs/>
        </w:rPr>
        <w:t>: 6:54pm</w:t>
      </w:r>
    </w:p>
    <w:p w14:paraId="6946C191" w14:textId="0999ED8D" w:rsidR="00BB5DD5" w:rsidRPr="00BB5DD5" w:rsidRDefault="00BB5DD5" w:rsidP="00BB5DD5">
      <w:pPr>
        <w:spacing w:after="0" w:line="240" w:lineRule="auto"/>
        <w:rPr>
          <w:bCs/>
        </w:rPr>
      </w:pPr>
      <w:proofErr w:type="spellStart"/>
      <w:r w:rsidRPr="00BB5DD5">
        <w:rPr>
          <w:bCs/>
        </w:rPr>
        <w:t>Atch</w:t>
      </w:r>
      <w:proofErr w:type="spellEnd"/>
      <w:r w:rsidRPr="00BB5DD5">
        <w:rPr>
          <w:bCs/>
        </w:rPr>
        <w:t>:</w:t>
      </w:r>
      <w:r w:rsidR="003F26A4">
        <w:rPr>
          <w:bCs/>
        </w:rPr>
        <w:t xml:space="preserve"> Past Due XLS, </w:t>
      </w:r>
      <w:r w:rsidR="00C80835">
        <w:rPr>
          <w:bCs/>
        </w:rPr>
        <w:t>Resolution – Amended Rules</w:t>
      </w:r>
    </w:p>
    <w:p w14:paraId="78A1BA80" w14:textId="4EFF7018" w:rsidR="00683506" w:rsidRDefault="00683506" w:rsidP="00390227">
      <w:pPr>
        <w:spacing w:after="0" w:line="240" w:lineRule="auto"/>
        <w:rPr>
          <w:b/>
          <w:bCs/>
        </w:rPr>
      </w:pPr>
    </w:p>
    <w:tbl>
      <w:tblPr>
        <w:tblW w:w="8760" w:type="dxa"/>
        <w:tblLook w:val="04A0" w:firstRow="1" w:lastRow="0" w:firstColumn="1" w:lastColumn="0" w:noHBand="0" w:noVBand="1"/>
      </w:tblPr>
      <w:tblGrid>
        <w:gridCol w:w="1740"/>
        <w:gridCol w:w="1160"/>
        <w:gridCol w:w="1160"/>
        <w:gridCol w:w="1160"/>
        <w:gridCol w:w="1160"/>
        <w:gridCol w:w="1160"/>
        <w:gridCol w:w="1220"/>
      </w:tblGrid>
      <w:tr w:rsidR="00EC6EEF" w:rsidRPr="00EC6EEF" w14:paraId="0B3FC40A" w14:textId="77777777" w:rsidTr="00EC6EEF">
        <w:trPr>
          <w:trHeight w:val="375"/>
        </w:trPr>
        <w:tc>
          <w:tcPr>
            <w:tcW w:w="1740" w:type="dxa"/>
            <w:tcBorders>
              <w:top w:val="single" w:sz="4" w:space="0" w:color="000000"/>
              <w:left w:val="nil"/>
              <w:bottom w:val="single" w:sz="4" w:space="0" w:color="auto"/>
              <w:right w:val="nil"/>
            </w:tcBorders>
            <w:shd w:val="clear" w:color="D9D9D9" w:fill="D9D9D9"/>
            <w:noWrap/>
            <w:vAlign w:val="bottom"/>
            <w:hideMark/>
          </w:tcPr>
          <w:p w14:paraId="7C470A0D" w14:textId="77777777" w:rsidR="00EC6EEF" w:rsidRPr="00EC6EEF" w:rsidRDefault="00EC6EEF" w:rsidP="00EC6EEF">
            <w:pPr>
              <w:spacing w:after="0" w:line="240" w:lineRule="auto"/>
              <w:jc w:val="right"/>
              <w:rPr>
                <w:rFonts w:ascii="Calibri" w:eastAsia="Times New Roman" w:hAnsi="Calibri" w:cs="Calibri"/>
                <w:color w:val="000000"/>
              </w:rPr>
            </w:pPr>
            <w:r w:rsidRPr="00EC6EEF">
              <w:rPr>
                <w:rFonts w:ascii="Calibri" w:eastAsia="Times New Roman" w:hAnsi="Calibri" w:cs="Calibri"/>
                <w:color w:val="000000"/>
              </w:rPr>
              <w:t>Account</w:t>
            </w:r>
          </w:p>
        </w:tc>
        <w:tc>
          <w:tcPr>
            <w:tcW w:w="1160" w:type="dxa"/>
            <w:tcBorders>
              <w:top w:val="single" w:sz="4" w:space="0" w:color="000000"/>
              <w:left w:val="nil"/>
              <w:bottom w:val="single" w:sz="4" w:space="0" w:color="auto"/>
              <w:right w:val="nil"/>
            </w:tcBorders>
            <w:shd w:val="clear" w:color="D9D9D9" w:fill="D9D9D9"/>
            <w:noWrap/>
            <w:vAlign w:val="bottom"/>
            <w:hideMark/>
          </w:tcPr>
          <w:p w14:paraId="4C5985B7" w14:textId="77777777" w:rsidR="00EC6EEF" w:rsidRPr="00EC6EEF" w:rsidRDefault="00EC6EEF" w:rsidP="00EC6EEF">
            <w:pPr>
              <w:spacing w:after="0" w:line="240" w:lineRule="auto"/>
              <w:jc w:val="center"/>
              <w:rPr>
                <w:rFonts w:ascii="Calibri" w:eastAsia="Times New Roman" w:hAnsi="Calibri" w:cs="Calibri"/>
                <w:color w:val="000000"/>
              </w:rPr>
            </w:pPr>
            <w:r w:rsidRPr="00EC6EEF">
              <w:rPr>
                <w:rFonts w:ascii="Calibri" w:eastAsia="Times New Roman" w:hAnsi="Calibri" w:cs="Calibri"/>
                <w:color w:val="000000"/>
              </w:rPr>
              <w:t>Future</w:t>
            </w:r>
          </w:p>
        </w:tc>
        <w:tc>
          <w:tcPr>
            <w:tcW w:w="1160" w:type="dxa"/>
            <w:tcBorders>
              <w:top w:val="single" w:sz="4" w:space="0" w:color="000000"/>
              <w:left w:val="nil"/>
              <w:bottom w:val="single" w:sz="4" w:space="0" w:color="auto"/>
              <w:right w:val="nil"/>
            </w:tcBorders>
            <w:shd w:val="clear" w:color="D9D9D9" w:fill="D9D9D9"/>
            <w:noWrap/>
            <w:vAlign w:val="bottom"/>
            <w:hideMark/>
          </w:tcPr>
          <w:p w14:paraId="216B9406" w14:textId="77777777" w:rsidR="00EC6EEF" w:rsidRPr="00EC6EEF" w:rsidRDefault="00EC6EEF" w:rsidP="00EC6EEF">
            <w:pPr>
              <w:spacing w:after="0" w:line="240" w:lineRule="auto"/>
              <w:jc w:val="center"/>
              <w:rPr>
                <w:rFonts w:ascii="Calibri" w:eastAsia="Times New Roman" w:hAnsi="Calibri" w:cs="Calibri"/>
                <w:color w:val="000000"/>
              </w:rPr>
            </w:pPr>
            <w:r w:rsidRPr="00EC6EEF">
              <w:rPr>
                <w:rFonts w:ascii="Calibri" w:eastAsia="Times New Roman" w:hAnsi="Calibri" w:cs="Calibri"/>
                <w:color w:val="000000"/>
              </w:rPr>
              <w:t>0 to 30</w:t>
            </w:r>
          </w:p>
        </w:tc>
        <w:tc>
          <w:tcPr>
            <w:tcW w:w="1160" w:type="dxa"/>
            <w:tcBorders>
              <w:top w:val="single" w:sz="4" w:space="0" w:color="000000"/>
              <w:left w:val="nil"/>
              <w:bottom w:val="single" w:sz="4" w:space="0" w:color="auto"/>
              <w:right w:val="nil"/>
            </w:tcBorders>
            <w:shd w:val="clear" w:color="D9D9D9" w:fill="D9D9D9"/>
            <w:noWrap/>
            <w:vAlign w:val="bottom"/>
            <w:hideMark/>
          </w:tcPr>
          <w:p w14:paraId="371A7C27" w14:textId="77777777" w:rsidR="00EC6EEF" w:rsidRPr="00EC6EEF" w:rsidRDefault="00EC6EEF" w:rsidP="00EC6EEF">
            <w:pPr>
              <w:spacing w:after="0" w:line="240" w:lineRule="auto"/>
              <w:jc w:val="center"/>
              <w:rPr>
                <w:rFonts w:ascii="Calibri" w:eastAsia="Times New Roman" w:hAnsi="Calibri" w:cs="Calibri"/>
                <w:color w:val="000000"/>
              </w:rPr>
            </w:pPr>
            <w:r w:rsidRPr="00EC6EEF">
              <w:rPr>
                <w:rFonts w:ascii="Calibri" w:eastAsia="Times New Roman" w:hAnsi="Calibri" w:cs="Calibri"/>
                <w:color w:val="000000"/>
              </w:rPr>
              <w:t>31 to 60</w:t>
            </w:r>
          </w:p>
        </w:tc>
        <w:tc>
          <w:tcPr>
            <w:tcW w:w="1160" w:type="dxa"/>
            <w:tcBorders>
              <w:top w:val="single" w:sz="4" w:space="0" w:color="000000"/>
              <w:left w:val="nil"/>
              <w:bottom w:val="single" w:sz="4" w:space="0" w:color="auto"/>
              <w:right w:val="nil"/>
            </w:tcBorders>
            <w:shd w:val="clear" w:color="D9D9D9" w:fill="D9D9D9"/>
            <w:noWrap/>
            <w:vAlign w:val="bottom"/>
            <w:hideMark/>
          </w:tcPr>
          <w:p w14:paraId="0E19B312" w14:textId="77777777" w:rsidR="00EC6EEF" w:rsidRPr="00EC6EEF" w:rsidRDefault="00EC6EEF" w:rsidP="00EC6EEF">
            <w:pPr>
              <w:spacing w:after="0" w:line="240" w:lineRule="auto"/>
              <w:jc w:val="center"/>
              <w:rPr>
                <w:rFonts w:ascii="Calibri" w:eastAsia="Times New Roman" w:hAnsi="Calibri" w:cs="Calibri"/>
                <w:color w:val="000000"/>
              </w:rPr>
            </w:pPr>
            <w:r w:rsidRPr="00EC6EEF">
              <w:rPr>
                <w:rFonts w:ascii="Calibri" w:eastAsia="Times New Roman" w:hAnsi="Calibri" w:cs="Calibri"/>
                <w:color w:val="000000"/>
              </w:rPr>
              <w:t>61 to 90</w:t>
            </w:r>
          </w:p>
        </w:tc>
        <w:tc>
          <w:tcPr>
            <w:tcW w:w="1160" w:type="dxa"/>
            <w:tcBorders>
              <w:top w:val="single" w:sz="4" w:space="0" w:color="000000"/>
              <w:left w:val="nil"/>
              <w:bottom w:val="single" w:sz="4" w:space="0" w:color="auto"/>
              <w:right w:val="nil"/>
            </w:tcBorders>
            <w:shd w:val="clear" w:color="D9D9D9" w:fill="D9D9D9"/>
            <w:noWrap/>
            <w:vAlign w:val="bottom"/>
            <w:hideMark/>
          </w:tcPr>
          <w:p w14:paraId="0AF77749" w14:textId="77777777" w:rsidR="00EC6EEF" w:rsidRPr="00EC6EEF" w:rsidRDefault="00EC6EEF" w:rsidP="00EC6EEF">
            <w:pPr>
              <w:spacing w:after="0" w:line="240" w:lineRule="auto"/>
              <w:jc w:val="center"/>
              <w:rPr>
                <w:rFonts w:ascii="Calibri" w:eastAsia="Times New Roman" w:hAnsi="Calibri" w:cs="Calibri"/>
                <w:color w:val="000000"/>
              </w:rPr>
            </w:pPr>
            <w:r w:rsidRPr="00EC6EEF">
              <w:rPr>
                <w:rFonts w:ascii="Calibri" w:eastAsia="Times New Roman" w:hAnsi="Calibri" w:cs="Calibri"/>
                <w:color w:val="000000"/>
              </w:rPr>
              <w:t>Over 90</w:t>
            </w:r>
          </w:p>
        </w:tc>
        <w:tc>
          <w:tcPr>
            <w:tcW w:w="1220" w:type="dxa"/>
            <w:tcBorders>
              <w:top w:val="single" w:sz="4" w:space="0" w:color="000000"/>
              <w:left w:val="nil"/>
              <w:bottom w:val="single" w:sz="4" w:space="0" w:color="auto"/>
              <w:right w:val="nil"/>
            </w:tcBorders>
            <w:shd w:val="clear" w:color="D9D9D9" w:fill="D9D9D9"/>
            <w:noWrap/>
            <w:vAlign w:val="bottom"/>
            <w:hideMark/>
          </w:tcPr>
          <w:p w14:paraId="52A7D268" w14:textId="77777777" w:rsidR="00EC6EEF" w:rsidRPr="00EC6EEF" w:rsidRDefault="00EC6EEF" w:rsidP="00EC6EEF">
            <w:pPr>
              <w:spacing w:after="0" w:line="240" w:lineRule="auto"/>
              <w:jc w:val="center"/>
              <w:rPr>
                <w:rFonts w:ascii="Calibri" w:eastAsia="Times New Roman" w:hAnsi="Calibri" w:cs="Calibri"/>
                <w:color w:val="000000"/>
              </w:rPr>
            </w:pPr>
            <w:r w:rsidRPr="00EC6EEF">
              <w:rPr>
                <w:rFonts w:ascii="Calibri" w:eastAsia="Times New Roman" w:hAnsi="Calibri" w:cs="Calibri"/>
                <w:color w:val="000000"/>
              </w:rPr>
              <w:t>Balance</w:t>
            </w:r>
          </w:p>
        </w:tc>
      </w:tr>
      <w:tr w:rsidR="00EC6EEF" w:rsidRPr="00EC6EEF" w14:paraId="37BDB915" w14:textId="77777777" w:rsidTr="00EC6EEF">
        <w:trPr>
          <w:trHeight w:val="315"/>
        </w:trPr>
        <w:tc>
          <w:tcPr>
            <w:tcW w:w="1740" w:type="dxa"/>
            <w:tcBorders>
              <w:top w:val="nil"/>
              <w:left w:val="nil"/>
              <w:bottom w:val="nil"/>
              <w:right w:val="nil"/>
            </w:tcBorders>
            <w:shd w:val="clear" w:color="auto" w:fill="auto"/>
            <w:noWrap/>
            <w:vAlign w:val="bottom"/>
            <w:hideMark/>
          </w:tcPr>
          <w:p w14:paraId="28506876" w14:textId="77777777" w:rsidR="00EC6EEF" w:rsidRPr="00EC6EEF" w:rsidRDefault="00EC6EEF" w:rsidP="00EC6EEF">
            <w:pPr>
              <w:spacing w:after="0" w:line="240" w:lineRule="auto"/>
              <w:jc w:val="right"/>
              <w:rPr>
                <w:rFonts w:ascii="Calibri" w:eastAsia="Times New Roman" w:hAnsi="Calibri" w:cs="Calibri"/>
                <w:b/>
                <w:bCs/>
                <w:color w:val="000000"/>
              </w:rPr>
            </w:pPr>
            <w:r w:rsidRPr="00EC6EEF">
              <w:rPr>
                <w:rFonts w:ascii="Calibri" w:eastAsia="Times New Roman" w:hAnsi="Calibri" w:cs="Calibri"/>
                <w:b/>
                <w:bCs/>
                <w:color w:val="000000"/>
              </w:rPr>
              <w:t>Grand Total</w:t>
            </w:r>
          </w:p>
        </w:tc>
        <w:tc>
          <w:tcPr>
            <w:tcW w:w="1160" w:type="dxa"/>
            <w:tcBorders>
              <w:top w:val="nil"/>
              <w:left w:val="nil"/>
              <w:bottom w:val="nil"/>
              <w:right w:val="nil"/>
            </w:tcBorders>
            <w:shd w:val="clear" w:color="auto" w:fill="auto"/>
            <w:noWrap/>
            <w:vAlign w:val="bottom"/>
            <w:hideMark/>
          </w:tcPr>
          <w:p w14:paraId="2FC42C84" w14:textId="77777777" w:rsidR="00EC6EEF" w:rsidRPr="00EC6EEF" w:rsidRDefault="00EC6EEF" w:rsidP="00EC6EEF">
            <w:pPr>
              <w:spacing w:after="0" w:line="240" w:lineRule="auto"/>
              <w:jc w:val="center"/>
              <w:rPr>
                <w:rFonts w:ascii="Calibri" w:eastAsia="Times New Roman" w:hAnsi="Calibri" w:cs="Calibri"/>
                <w:b/>
                <w:bCs/>
                <w:color w:val="000000"/>
              </w:rPr>
            </w:pPr>
            <w:r w:rsidRPr="00EC6EEF">
              <w:rPr>
                <w:rFonts w:ascii="Calibri" w:eastAsia="Times New Roman" w:hAnsi="Calibri" w:cs="Calibri"/>
                <w:b/>
                <w:bCs/>
                <w:color w:val="000000"/>
              </w:rPr>
              <w:t xml:space="preserve"> $   2,689.66 </w:t>
            </w:r>
          </w:p>
        </w:tc>
        <w:tc>
          <w:tcPr>
            <w:tcW w:w="1160" w:type="dxa"/>
            <w:tcBorders>
              <w:top w:val="nil"/>
              <w:left w:val="nil"/>
              <w:bottom w:val="nil"/>
              <w:right w:val="nil"/>
            </w:tcBorders>
            <w:shd w:val="clear" w:color="auto" w:fill="auto"/>
            <w:noWrap/>
            <w:vAlign w:val="bottom"/>
            <w:hideMark/>
          </w:tcPr>
          <w:p w14:paraId="13EC9FE5" w14:textId="77777777" w:rsidR="00EC6EEF" w:rsidRPr="00EC6EEF" w:rsidRDefault="00EC6EEF" w:rsidP="00EC6EEF">
            <w:pPr>
              <w:spacing w:after="0" w:line="240" w:lineRule="auto"/>
              <w:jc w:val="center"/>
              <w:rPr>
                <w:rFonts w:ascii="Calibri" w:eastAsia="Times New Roman" w:hAnsi="Calibri" w:cs="Calibri"/>
                <w:b/>
                <w:bCs/>
                <w:color w:val="000000"/>
              </w:rPr>
            </w:pPr>
            <w:r w:rsidRPr="00EC6EEF">
              <w:rPr>
                <w:rFonts w:ascii="Calibri" w:eastAsia="Times New Roman" w:hAnsi="Calibri" w:cs="Calibri"/>
                <w:b/>
                <w:bCs/>
                <w:color w:val="000000"/>
              </w:rPr>
              <w:t xml:space="preserve"> $   2,689.83 </w:t>
            </w:r>
          </w:p>
        </w:tc>
        <w:tc>
          <w:tcPr>
            <w:tcW w:w="1160" w:type="dxa"/>
            <w:tcBorders>
              <w:top w:val="nil"/>
              <w:left w:val="nil"/>
              <w:bottom w:val="nil"/>
              <w:right w:val="nil"/>
            </w:tcBorders>
            <w:shd w:val="clear" w:color="auto" w:fill="auto"/>
            <w:noWrap/>
            <w:vAlign w:val="bottom"/>
            <w:hideMark/>
          </w:tcPr>
          <w:p w14:paraId="77BEC2CB" w14:textId="77777777" w:rsidR="00EC6EEF" w:rsidRPr="00EC6EEF" w:rsidRDefault="00EC6EEF" w:rsidP="00EC6EEF">
            <w:pPr>
              <w:spacing w:after="0" w:line="240" w:lineRule="auto"/>
              <w:jc w:val="center"/>
              <w:rPr>
                <w:rFonts w:ascii="Calibri" w:eastAsia="Times New Roman" w:hAnsi="Calibri" w:cs="Calibri"/>
                <w:b/>
                <w:bCs/>
                <w:color w:val="000000"/>
              </w:rPr>
            </w:pPr>
            <w:r w:rsidRPr="00EC6EEF">
              <w:rPr>
                <w:rFonts w:ascii="Calibri" w:eastAsia="Times New Roman" w:hAnsi="Calibri" w:cs="Calibri"/>
                <w:b/>
                <w:bCs/>
                <w:color w:val="000000"/>
              </w:rPr>
              <w:t xml:space="preserve"> $   2,212.55 </w:t>
            </w:r>
          </w:p>
        </w:tc>
        <w:tc>
          <w:tcPr>
            <w:tcW w:w="1160" w:type="dxa"/>
            <w:tcBorders>
              <w:top w:val="nil"/>
              <w:left w:val="nil"/>
              <w:bottom w:val="nil"/>
              <w:right w:val="nil"/>
            </w:tcBorders>
            <w:shd w:val="clear" w:color="auto" w:fill="auto"/>
            <w:noWrap/>
            <w:vAlign w:val="bottom"/>
            <w:hideMark/>
          </w:tcPr>
          <w:p w14:paraId="6C43E532" w14:textId="77777777" w:rsidR="00EC6EEF" w:rsidRPr="00EC6EEF" w:rsidRDefault="00EC6EEF" w:rsidP="00EC6EEF">
            <w:pPr>
              <w:spacing w:after="0" w:line="240" w:lineRule="auto"/>
              <w:jc w:val="center"/>
              <w:rPr>
                <w:rFonts w:ascii="Calibri" w:eastAsia="Times New Roman" w:hAnsi="Calibri" w:cs="Calibri"/>
                <w:b/>
                <w:bCs/>
                <w:color w:val="000000"/>
              </w:rPr>
            </w:pPr>
            <w:r w:rsidRPr="00EC6EEF">
              <w:rPr>
                <w:rFonts w:ascii="Calibri" w:eastAsia="Times New Roman" w:hAnsi="Calibri" w:cs="Calibri"/>
                <w:b/>
                <w:bCs/>
                <w:color w:val="000000"/>
              </w:rPr>
              <w:t xml:space="preserve"> $      819.20 </w:t>
            </w:r>
          </w:p>
        </w:tc>
        <w:tc>
          <w:tcPr>
            <w:tcW w:w="1160" w:type="dxa"/>
            <w:tcBorders>
              <w:top w:val="double" w:sz="6" w:space="0" w:color="auto"/>
              <w:left w:val="nil"/>
              <w:bottom w:val="nil"/>
              <w:right w:val="nil"/>
            </w:tcBorders>
            <w:shd w:val="clear" w:color="auto" w:fill="auto"/>
            <w:noWrap/>
            <w:vAlign w:val="bottom"/>
            <w:hideMark/>
          </w:tcPr>
          <w:p w14:paraId="03BCAE52" w14:textId="77777777" w:rsidR="00EC6EEF" w:rsidRPr="00EC6EEF" w:rsidRDefault="00EC6EEF" w:rsidP="00EC6EEF">
            <w:pPr>
              <w:spacing w:after="0" w:line="240" w:lineRule="auto"/>
              <w:jc w:val="center"/>
              <w:rPr>
                <w:rFonts w:ascii="Calibri" w:eastAsia="Times New Roman" w:hAnsi="Calibri" w:cs="Calibri"/>
                <w:b/>
                <w:bCs/>
                <w:color w:val="000000"/>
              </w:rPr>
            </w:pPr>
            <w:r w:rsidRPr="00EC6EEF">
              <w:rPr>
                <w:rFonts w:ascii="Calibri" w:eastAsia="Times New Roman" w:hAnsi="Calibri" w:cs="Calibri"/>
                <w:b/>
                <w:bCs/>
                <w:color w:val="000000"/>
              </w:rPr>
              <w:t xml:space="preserve"> $      363.77 </w:t>
            </w:r>
          </w:p>
        </w:tc>
        <w:tc>
          <w:tcPr>
            <w:tcW w:w="1220" w:type="dxa"/>
            <w:tcBorders>
              <w:top w:val="double" w:sz="6" w:space="0" w:color="auto"/>
              <w:left w:val="nil"/>
              <w:bottom w:val="nil"/>
              <w:right w:val="nil"/>
            </w:tcBorders>
            <w:shd w:val="clear" w:color="auto" w:fill="auto"/>
            <w:noWrap/>
            <w:vAlign w:val="bottom"/>
            <w:hideMark/>
          </w:tcPr>
          <w:p w14:paraId="78783CB4" w14:textId="77777777" w:rsidR="00EC6EEF" w:rsidRPr="00EC6EEF" w:rsidRDefault="00EC6EEF" w:rsidP="00EC6EEF">
            <w:pPr>
              <w:spacing w:after="0" w:line="240" w:lineRule="auto"/>
              <w:jc w:val="center"/>
              <w:rPr>
                <w:rFonts w:ascii="Calibri" w:eastAsia="Times New Roman" w:hAnsi="Calibri" w:cs="Calibri"/>
                <w:b/>
                <w:bCs/>
                <w:color w:val="000000"/>
              </w:rPr>
            </w:pPr>
            <w:r w:rsidRPr="00EC6EEF">
              <w:rPr>
                <w:rFonts w:ascii="Calibri" w:eastAsia="Times New Roman" w:hAnsi="Calibri" w:cs="Calibri"/>
                <w:b/>
                <w:bCs/>
                <w:color w:val="000000"/>
              </w:rPr>
              <w:t xml:space="preserve"> $    8,775.01 </w:t>
            </w:r>
          </w:p>
        </w:tc>
      </w:tr>
      <w:tr w:rsidR="00EC6EEF" w:rsidRPr="00EC6EEF" w14:paraId="50602085" w14:textId="77777777" w:rsidTr="00EC6EEF">
        <w:trPr>
          <w:trHeight w:val="300"/>
        </w:trPr>
        <w:tc>
          <w:tcPr>
            <w:tcW w:w="1740" w:type="dxa"/>
            <w:tcBorders>
              <w:top w:val="nil"/>
              <w:left w:val="nil"/>
              <w:bottom w:val="single" w:sz="4" w:space="0" w:color="000000"/>
              <w:right w:val="nil"/>
            </w:tcBorders>
            <w:shd w:val="clear" w:color="D9D9D9" w:fill="D9D9D9"/>
            <w:noWrap/>
            <w:vAlign w:val="bottom"/>
            <w:hideMark/>
          </w:tcPr>
          <w:p w14:paraId="04721F7E" w14:textId="77777777" w:rsidR="00EC6EEF" w:rsidRPr="00EC6EEF" w:rsidRDefault="00EC6EEF" w:rsidP="00EC6EEF">
            <w:pPr>
              <w:spacing w:after="0" w:line="240" w:lineRule="auto"/>
              <w:jc w:val="right"/>
              <w:rPr>
                <w:rFonts w:ascii="Calibri" w:eastAsia="Times New Roman" w:hAnsi="Calibri" w:cs="Calibri"/>
                <w:b/>
                <w:bCs/>
                <w:color w:val="000000"/>
              </w:rPr>
            </w:pPr>
            <w:r w:rsidRPr="00EC6EEF">
              <w:rPr>
                <w:rFonts w:ascii="Calibri" w:eastAsia="Times New Roman" w:hAnsi="Calibri" w:cs="Calibri"/>
                <w:b/>
                <w:bCs/>
                <w:color w:val="000000"/>
              </w:rPr>
              <w:t>Number Past Due</w:t>
            </w:r>
          </w:p>
        </w:tc>
        <w:tc>
          <w:tcPr>
            <w:tcW w:w="1160" w:type="dxa"/>
            <w:tcBorders>
              <w:top w:val="nil"/>
              <w:left w:val="nil"/>
              <w:bottom w:val="single" w:sz="4" w:space="0" w:color="000000"/>
              <w:right w:val="nil"/>
            </w:tcBorders>
            <w:shd w:val="clear" w:color="D9D9D9" w:fill="D9D9D9"/>
            <w:noWrap/>
            <w:vAlign w:val="bottom"/>
            <w:hideMark/>
          </w:tcPr>
          <w:p w14:paraId="292ED57B" w14:textId="77777777" w:rsidR="00EC6EEF" w:rsidRPr="00EC6EEF" w:rsidRDefault="00EC6EEF" w:rsidP="00EC6EEF">
            <w:pPr>
              <w:spacing w:after="0" w:line="240" w:lineRule="auto"/>
              <w:jc w:val="right"/>
              <w:rPr>
                <w:rFonts w:ascii="Calibri" w:eastAsia="Times New Roman" w:hAnsi="Calibri" w:cs="Calibri"/>
                <w:b/>
                <w:bCs/>
                <w:color w:val="000000"/>
              </w:rPr>
            </w:pPr>
          </w:p>
        </w:tc>
        <w:tc>
          <w:tcPr>
            <w:tcW w:w="1160" w:type="dxa"/>
            <w:tcBorders>
              <w:top w:val="nil"/>
              <w:left w:val="nil"/>
              <w:bottom w:val="single" w:sz="4" w:space="0" w:color="000000"/>
              <w:right w:val="nil"/>
            </w:tcBorders>
            <w:shd w:val="clear" w:color="D9D9D9" w:fill="D9D9D9"/>
            <w:noWrap/>
            <w:vAlign w:val="bottom"/>
            <w:hideMark/>
          </w:tcPr>
          <w:p w14:paraId="04C085B6" w14:textId="77777777" w:rsidR="00EC6EEF" w:rsidRPr="00EC6EEF" w:rsidRDefault="00EC6EEF" w:rsidP="00EC6EEF">
            <w:pPr>
              <w:spacing w:after="0" w:line="240" w:lineRule="auto"/>
              <w:jc w:val="right"/>
              <w:rPr>
                <w:rFonts w:ascii="Calibri" w:eastAsia="Times New Roman" w:hAnsi="Calibri" w:cs="Calibri"/>
                <w:b/>
                <w:bCs/>
                <w:color w:val="000000"/>
              </w:rPr>
            </w:pPr>
            <w:r w:rsidRPr="00EC6EEF">
              <w:rPr>
                <w:rFonts w:ascii="Calibri" w:eastAsia="Times New Roman" w:hAnsi="Calibri" w:cs="Calibri"/>
                <w:b/>
                <w:bCs/>
                <w:color w:val="000000"/>
              </w:rPr>
              <w:t>14</w:t>
            </w:r>
          </w:p>
        </w:tc>
        <w:tc>
          <w:tcPr>
            <w:tcW w:w="1160" w:type="dxa"/>
            <w:tcBorders>
              <w:top w:val="nil"/>
              <w:left w:val="nil"/>
              <w:bottom w:val="single" w:sz="4" w:space="0" w:color="000000"/>
              <w:right w:val="nil"/>
            </w:tcBorders>
            <w:shd w:val="clear" w:color="D9D9D9" w:fill="D9D9D9"/>
            <w:noWrap/>
            <w:vAlign w:val="bottom"/>
            <w:hideMark/>
          </w:tcPr>
          <w:p w14:paraId="68D6492B" w14:textId="77777777" w:rsidR="00EC6EEF" w:rsidRPr="00EC6EEF" w:rsidRDefault="00EC6EEF" w:rsidP="00EC6EEF">
            <w:pPr>
              <w:spacing w:after="0" w:line="240" w:lineRule="auto"/>
              <w:jc w:val="right"/>
              <w:rPr>
                <w:rFonts w:ascii="Calibri" w:eastAsia="Times New Roman" w:hAnsi="Calibri" w:cs="Calibri"/>
                <w:b/>
                <w:bCs/>
                <w:color w:val="000000"/>
              </w:rPr>
            </w:pPr>
            <w:r w:rsidRPr="00EC6EEF">
              <w:rPr>
                <w:rFonts w:ascii="Calibri" w:eastAsia="Times New Roman" w:hAnsi="Calibri" w:cs="Calibri"/>
                <w:b/>
                <w:bCs/>
                <w:color w:val="000000"/>
              </w:rPr>
              <w:t>14</w:t>
            </w:r>
          </w:p>
        </w:tc>
        <w:tc>
          <w:tcPr>
            <w:tcW w:w="1160" w:type="dxa"/>
            <w:tcBorders>
              <w:top w:val="nil"/>
              <w:left w:val="nil"/>
              <w:bottom w:val="single" w:sz="4" w:space="0" w:color="000000"/>
              <w:right w:val="nil"/>
            </w:tcBorders>
            <w:shd w:val="clear" w:color="D9D9D9" w:fill="D9D9D9"/>
            <w:noWrap/>
            <w:vAlign w:val="bottom"/>
            <w:hideMark/>
          </w:tcPr>
          <w:p w14:paraId="7FC1DD58" w14:textId="77777777" w:rsidR="00EC6EEF" w:rsidRPr="00EC6EEF" w:rsidRDefault="00EC6EEF" w:rsidP="00EC6EEF">
            <w:pPr>
              <w:spacing w:after="0" w:line="240" w:lineRule="auto"/>
              <w:jc w:val="right"/>
              <w:rPr>
                <w:rFonts w:ascii="Calibri" w:eastAsia="Times New Roman" w:hAnsi="Calibri" w:cs="Calibri"/>
                <w:b/>
                <w:bCs/>
                <w:color w:val="000000"/>
              </w:rPr>
            </w:pPr>
            <w:r w:rsidRPr="00EC6EEF">
              <w:rPr>
                <w:rFonts w:ascii="Calibri" w:eastAsia="Times New Roman" w:hAnsi="Calibri" w:cs="Calibri"/>
                <w:b/>
                <w:bCs/>
                <w:color w:val="000000"/>
              </w:rPr>
              <w:t>5</w:t>
            </w:r>
          </w:p>
        </w:tc>
        <w:tc>
          <w:tcPr>
            <w:tcW w:w="1160" w:type="dxa"/>
            <w:tcBorders>
              <w:top w:val="nil"/>
              <w:left w:val="nil"/>
              <w:bottom w:val="single" w:sz="4" w:space="0" w:color="000000"/>
              <w:right w:val="nil"/>
            </w:tcBorders>
            <w:shd w:val="clear" w:color="D9D9D9" w:fill="D9D9D9"/>
            <w:noWrap/>
            <w:vAlign w:val="bottom"/>
            <w:hideMark/>
          </w:tcPr>
          <w:p w14:paraId="4B557A4B" w14:textId="77777777" w:rsidR="00EC6EEF" w:rsidRPr="00EC6EEF" w:rsidRDefault="00EC6EEF" w:rsidP="00EC6EEF">
            <w:pPr>
              <w:spacing w:after="0" w:line="240" w:lineRule="auto"/>
              <w:jc w:val="right"/>
              <w:rPr>
                <w:rFonts w:ascii="Calibri" w:eastAsia="Times New Roman" w:hAnsi="Calibri" w:cs="Calibri"/>
                <w:b/>
                <w:bCs/>
                <w:color w:val="000000"/>
              </w:rPr>
            </w:pPr>
            <w:r w:rsidRPr="00EC6EEF">
              <w:rPr>
                <w:rFonts w:ascii="Calibri" w:eastAsia="Times New Roman" w:hAnsi="Calibri" w:cs="Calibri"/>
                <w:b/>
                <w:bCs/>
                <w:color w:val="000000"/>
              </w:rPr>
              <w:t>2</w:t>
            </w:r>
          </w:p>
        </w:tc>
        <w:tc>
          <w:tcPr>
            <w:tcW w:w="1220" w:type="dxa"/>
            <w:tcBorders>
              <w:top w:val="nil"/>
              <w:left w:val="nil"/>
              <w:bottom w:val="single" w:sz="4" w:space="0" w:color="000000"/>
              <w:right w:val="nil"/>
            </w:tcBorders>
            <w:shd w:val="clear" w:color="D9D9D9" w:fill="D9D9D9"/>
            <w:noWrap/>
            <w:vAlign w:val="bottom"/>
            <w:hideMark/>
          </w:tcPr>
          <w:p w14:paraId="29417CDE" w14:textId="77777777" w:rsidR="00EC6EEF" w:rsidRPr="00EC6EEF" w:rsidRDefault="00EC6EEF" w:rsidP="00EC6EEF">
            <w:pPr>
              <w:spacing w:after="0" w:line="240" w:lineRule="auto"/>
              <w:jc w:val="right"/>
              <w:rPr>
                <w:rFonts w:ascii="Calibri" w:eastAsia="Times New Roman" w:hAnsi="Calibri" w:cs="Calibri"/>
                <w:b/>
                <w:bCs/>
                <w:color w:val="000000"/>
              </w:rPr>
            </w:pPr>
          </w:p>
        </w:tc>
      </w:tr>
    </w:tbl>
    <w:p w14:paraId="387C1AC4" w14:textId="2029A51D" w:rsidR="00EC6EEF" w:rsidRDefault="00EC6EEF" w:rsidP="00390227">
      <w:pPr>
        <w:spacing w:after="0" w:line="240" w:lineRule="auto"/>
        <w:rPr>
          <w:b/>
          <w:bCs/>
        </w:rPr>
      </w:pPr>
    </w:p>
    <w:p w14:paraId="49E3C5DE" w14:textId="77777777" w:rsidR="00D03B49" w:rsidRDefault="00D03B49" w:rsidP="00D03B49">
      <w:pPr>
        <w:pStyle w:val="Heading2"/>
        <w:spacing w:before="92"/>
        <w:rPr>
          <w:rFonts w:ascii="Arial"/>
        </w:rPr>
      </w:pPr>
      <w:r>
        <w:rPr>
          <w:rFonts w:ascii="Arial"/>
        </w:rPr>
        <w:t>RESOLUTION</w:t>
      </w:r>
    </w:p>
    <w:p w14:paraId="422AA230" w14:textId="77777777" w:rsidR="00D03B49" w:rsidRDefault="00D03B49" w:rsidP="00D03B49">
      <w:pPr>
        <w:spacing w:before="3"/>
        <w:ind w:left="278" w:right="366"/>
        <w:jc w:val="center"/>
        <w:rPr>
          <w:rFonts w:ascii="Arial"/>
          <w:b/>
          <w:sz w:val="24"/>
        </w:rPr>
      </w:pPr>
      <w:r>
        <w:rPr>
          <w:rFonts w:ascii="Arial"/>
          <w:b/>
          <w:sz w:val="24"/>
        </w:rPr>
        <w:t>To Revise the Academy Water and Sanitation District Rules and Regulations</w:t>
      </w:r>
    </w:p>
    <w:p w14:paraId="789CE6FF" w14:textId="77777777" w:rsidR="00D03B49" w:rsidRDefault="00D03B49" w:rsidP="00D03B49">
      <w:pPr>
        <w:pStyle w:val="BodyText"/>
        <w:rPr>
          <w:rFonts w:ascii="Arial"/>
          <w:b/>
          <w:sz w:val="26"/>
        </w:rPr>
      </w:pPr>
    </w:p>
    <w:p w14:paraId="3656C37E" w14:textId="77777777" w:rsidR="00D03B49" w:rsidRDefault="00D03B49" w:rsidP="00D03B49">
      <w:pPr>
        <w:spacing w:before="159" w:line="360" w:lineRule="auto"/>
        <w:ind w:left="144" w:right="364" w:firstLine="720"/>
        <w:rPr>
          <w:rFonts w:ascii="Arial"/>
        </w:rPr>
      </w:pPr>
      <w:r>
        <w:rPr>
          <w:rFonts w:ascii="Arial"/>
          <w:b/>
        </w:rPr>
        <w:t xml:space="preserve">WHEREAS, </w:t>
      </w:r>
      <w:r>
        <w:rPr>
          <w:rFonts w:ascii="Arial"/>
        </w:rPr>
        <w:t>the Board of Directors have determined that the topic of late fees is not adequately documented in the current Rules and Regulations of the District</w:t>
      </w:r>
    </w:p>
    <w:p w14:paraId="3996802E" w14:textId="77777777" w:rsidR="00D03B49" w:rsidRDefault="00D03B49" w:rsidP="00D03B49">
      <w:pPr>
        <w:pStyle w:val="BodyText"/>
        <w:spacing w:before="10"/>
        <w:rPr>
          <w:rFonts w:ascii="Arial"/>
          <w:sz w:val="32"/>
        </w:rPr>
      </w:pPr>
    </w:p>
    <w:p w14:paraId="5DC04285" w14:textId="77777777" w:rsidR="00D03B49" w:rsidRDefault="00D03B49" w:rsidP="00D03B49">
      <w:pPr>
        <w:spacing w:line="362" w:lineRule="auto"/>
        <w:ind w:left="144" w:right="351" w:firstLine="720"/>
        <w:rPr>
          <w:rFonts w:ascii="Arial"/>
        </w:rPr>
      </w:pPr>
      <w:r>
        <w:rPr>
          <w:rFonts w:ascii="Arial"/>
        </w:rPr>
        <w:t>AND WHEREAS, the rates and fees change more often than the Bylaws, Rules and Regulations of the District are modified and should not be included in the Rules and Regulations of the District</w:t>
      </w:r>
    </w:p>
    <w:p w14:paraId="33C4D20B" w14:textId="77777777" w:rsidR="00D03B49" w:rsidRDefault="00D03B49" w:rsidP="00D03B49">
      <w:pPr>
        <w:pStyle w:val="BodyText"/>
        <w:spacing w:before="8"/>
        <w:rPr>
          <w:rFonts w:ascii="Arial"/>
          <w:sz w:val="32"/>
        </w:rPr>
      </w:pPr>
    </w:p>
    <w:p w14:paraId="20BAAECA" w14:textId="77777777" w:rsidR="00D03B49" w:rsidRDefault="00D03B49" w:rsidP="00D03B49">
      <w:pPr>
        <w:spacing w:line="360" w:lineRule="auto"/>
        <w:ind w:left="144" w:right="401" w:firstLine="720"/>
        <w:rPr>
          <w:rFonts w:ascii="Arial"/>
        </w:rPr>
      </w:pPr>
      <w:r>
        <w:rPr>
          <w:rFonts w:ascii="Arial"/>
          <w:b/>
        </w:rPr>
        <w:t xml:space="preserve">AND WHEREAS, </w:t>
      </w:r>
      <w:r>
        <w:rPr>
          <w:rFonts w:ascii="Arial"/>
        </w:rPr>
        <w:t>the District should have specific and enforceable procedures that are followed consistently when dealing with delinquent customer accounts</w:t>
      </w:r>
    </w:p>
    <w:p w14:paraId="34D0371A" w14:textId="77777777" w:rsidR="00D03B49" w:rsidRDefault="00D03B49" w:rsidP="00D03B49">
      <w:pPr>
        <w:pStyle w:val="BodyText"/>
        <w:rPr>
          <w:rFonts w:ascii="Arial"/>
        </w:rPr>
      </w:pPr>
    </w:p>
    <w:p w14:paraId="32DEB15E" w14:textId="77777777" w:rsidR="00D03B49" w:rsidRDefault="00D03B49" w:rsidP="00D03B49">
      <w:pPr>
        <w:pStyle w:val="BodyText"/>
        <w:rPr>
          <w:rFonts w:ascii="Arial"/>
        </w:rPr>
      </w:pPr>
    </w:p>
    <w:p w14:paraId="24474395" w14:textId="77777777" w:rsidR="00D03B49" w:rsidRDefault="00D03B49" w:rsidP="00D03B49">
      <w:pPr>
        <w:spacing w:before="206" w:line="360" w:lineRule="auto"/>
        <w:ind w:left="144" w:right="227" w:firstLine="720"/>
        <w:rPr>
          <w:rFonts w:ascii="Arial"/>
        </w:rPr>
      </w:pPr>
      <w:r>
        <w:rPr>
          <w:rFonts w:ascii="Arial"/>
          <w:b/>
        </w:rPr>
        <w:t xml:space="preserve">NOW THEREFORE, </w:t>
      </w:r>
      <w:r>
        <w:rPr>
          <w:rFonts w:ascii="Arial"/>
        </w:rPr>
        <w:t xml:space="preserve">be it resolved by the Board of Directors of the Academy Water and Sanitation District, El Paso County, Colorado that effective the date of this resolution the following revisions to Academy Water and Sanitation District Rules and Regulations are approved and are in </w:t>
      </w:r>
      <w:proofErr w:type="gramStart"/>
      <w:r>
        <w:rPr>
          <w:rFonts w:ascii="Arial"/>
        </w:rPr>
        <w:t>effect .</w:t>
      </w:r>
      <w:proofErr w:type="gramEnd"/>
    </w:p>
    <w:p w14:paraId="5CF87C33" w14:textId="77777777" w:rsidR="00D03B49" w:rsidRDefault="00D03B49" w:rsidP="00D03B49">
      <w:pPr>
        <w:pStyle w:val="BodyText"/>
        <w:spacing w:before="10"/>
        <w:rPr>
          <w:rFonts w:ascii="Arial"/>
          <w:sz w:val="32"/>
        </w:rPr>
      </w:pPr>
    </w:p>
    <w:p w14:paraId="43C19EE6" w14:textId="1AE7DD54" w:rsidR="00D03B49" w:rsidRDefault="00D03B49" w:rsidP="00D03B49">
      <w:pPr>
        <w:spacing w:line="360" w:lineRule="auto"/>
        <w:ind w:left="144" w:right="1101"/>
        <w:rPr>
          <w:rFonts w:ascii="Arial"/>
        </w:rPr>
      </w:pPr>
      <w:r>
        <w:rPr>
          <w:rFonts w:ascii="Times New Roman"/>
          <w:noProof/>
        </w:rPr>
        <mc:AlternateContent>
          <mc:Choice Requires="wpg">
            <w:drawing>
              <wp:anchor distT="0" distB="0" distL="114300" distR="114300" simplePos="0" relativeHeight="251659264" behindDoc="1" locked="0" layoutInCell="1" allowOverlap="1" wp14:anchorId="320B7B9B" wp14:editId="0AE8AAA9">
                <wp:simplePos x="0" y="0"/>
                <wp:positionH relativeFrom="page">
                  <wp:posOffset>3546475</wp:posOffset>
                </wp:positionH>
                <wp:positionV relativeFrom="paragraph">
                  <wp:posOffset>420370</wp:posOffset>
                </wp:positionV>
                <wp:extent cx="3292475" cy="548640"/>
                <wp:effectExtent l="12700" t="0" r="952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2475" cy="548640"/>
                          <a:chOff x="5585" y="662"/>
                          <a:chExt cx="5185" cy="864"/>
                        </a:xfrm>
                      </wpg:grpSpPr>
                      <wps:wsp>
                        <wps:cNvPr id="35" name="Line 19"/>
                        <wps:cNvCnPr>
                          <a:cxnSpLocks noChangeShapeType="1"/>
                        </wps:cNvCnPr>
                        <wps:spPr bwMode="auto">
                          <a:xfrm>
                            <a:off x="5585" y="1483"/>
                            <a:ext cx="51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37" y="661"/>
                            <a:ext cx="295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2D11D8" id="Group 34" o:spid="_x0000_s1026" style="position:absolute;margin-left:279.25pt;margin-top:33.1pt;width:259.25pt;height:43.2pt;z-index:-251657216;mso-position-horizontal-relative:page" coordorigin="5585,662" coordsize="518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">
                <v:line id="Line 19" o:spid="_x0000_s1027" style="position:absolute;visibility:visible;mso-wrap-style:square" from="5585,1483" to="10770,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6137;top:661;width:2958;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">
                  <v:imagedata r:id="rId8" o:title=""/>
                </v:shape>
                <w10:wrap anchorx="page"/>
              </v:group>
            </w:pict>
          </mc:Fallback>
        </mc:AlternateContent>
      </w:r>
      <w:r>
        <w:rPr>
          <w:rFonts w:ascii="Arial"/>
        </w:rPr>
        <w:t>Adopted and approved this 18th</w:t>
      </w:r>
      <w:r>
        <w:rPr>
          <w:rFonts w:ascii="Arial"/>
          <w:vertAlign w:val="superscript"/>
        </w:rPr>
        <w:t>h</w:t>
      </w:r>
      <w:r>
        <w:rPr>
          <w:rFonts w:ascii="Arial"/>
        </w:rPr>
        <w:t xml:space="preserve"> day of May, 2022, by the Board of Directors of the Academy Water and Sanitation District, El Paso County, Colorado.</w:t>
      </w:r>
    </w:p>
    <w:p w14:paraId="75F9A662" w14:textId="77777777" w:rsidR="00D03B49" w:rsidRDefault="00D03B49" w:rsidP="00D03B49">
      <w:pPr>
        <w:pStyle w:val="BodyText"/>
        <w:rPr>
          <w:rFonts w:ascii="Arial"/>
        </w:rPr>
      </w:pPr>
    </w:p>
    <w:p w14:paraId="0570ECB9" w14:textId="77777777" w:rsidR="00D03B49" w:rsidRDefault="00D03B49" w:rsidP="00D03B49">
      <w:pPr>
        <w:pStyle w:val="BodyText"/>
        <w:rPr>
          <w:rFonts w:ascii="Arial"/>
        </w:rPr>
      </w:pPr>
    </w:p>
    <w:p w14:paraId="58363711" w14:textId="77777777" w:rsidR="00D03B49" w:rsidRDefault="00D03B49" w:rsidP="00D03B49">
      <w:pPr>
        <w:spacing w:before="206"/>
        <w:ind w:right="662"/>
        <w:jc w:val="right"/>
        <w:rPr>
          <w:rFonts w:ascii="Arial"/>
        </w:rPr>
      </w:pPr>
      <w:r>
        <w:rPr>
          <w:rFonts w:ascii="Arial"/>
        </w:rPr>
        <w:t>President</w:t>
      </w:r>
    </w:p>
    <w:p w14:paraId="32EB7A6B" w14:textId="77777777" w:rsidR="00D03B49" w:rsidRDefault="00D03B49" w:rsidP="00D03B49">
      <w:pPr>
        <w:pStyle w:val="BodyText"/>
        <w:rPr>
          <w:rFonts w:ascii="Arial"/>
          <w:sz w:val="20"/>
        </w:rPr>
      </w:pPr>
    </w:p>
    <w:p w14:paraId="0EC41C49" w14:textId="77777777" w:rsidR="00D03B49" w:rsidRDefault="00D03B49" w:rsidP="00D03B49">
      <w:pPr>
        <w:pStyle w:val="BodyText"/>
        <w:rPr>
          <w:rFonts w:ascii="Arial"/>
          <w:sz w:val="20"/>
        </w:rPr>
      </w:pPr>
    </w:p>
    <w:p w14:paraId="147DE5F4" w14:textId="77777777" w:rsidR="00D03B49" w:rsidRDefault="00D03B49" w:rsidP="00D03B49">
      <w:pPr>
        <w:pStyle w:val="BodyText"/>
        <w:rPr>
          <w:rFonts w:ascii="Arial"/>
          <w:sz w:val="20"/>
        </w:rPr>
      </w:pPr>
    </w:p>
    <w:p w14:paraId="3CEB756B" w14:textId="77777777" w:rsidR="00D03B49" w:rsidRDefault="00D03B49" w:rsidP="00D03B49">
      <w:pPr>
        <w:pStyle w:val="BodyText"/>
        <w:rPr>
          <w:rFonts w:ascii="Arial"/>
          <w:sz w:val="20"/>
        </w:rPr>
      </w:pPr>
    </w:p>
    <w:p w14:paraId="3004510E" w14:textId="7E451685" w:rsidR="00D03B49" w:rsidRDefault="00D03B49" w:rsidP="00D03B49">
      <w:pPr>
        <w:pStyle w:val="BodyText"/>
        <w:spacing w:before="6"/>
        <w:rPr>
          <w:rFonts w:ascii="Arial"/>
          <w:sz w:val="14"/>
        </w:rPr>
      </w:pPr>
      <w:r>
        <w:rPr>
          <w:noProof/>
        </w:rPr>
        <mc:AlternateContent>
          <mc:Choice Requires="wps">
            <w:drawing>
              <wp:anchor distT="0" distB="0" distL="0" distR="0" simplePos="0" relativeHeight="251660288" behindDoc="1" locked="0" layoutInCell="1" allowOverlap="1" wp14:anchorId="7D91C8C4" wp14:editId="43ED3633">
                <wp:simplePos x="0" y="0"/>
                <wp:positionH relativeFrom="page">
                  <wp:posOffset>3474720</wp:posOffset>
                </wp:positionH>
                <wp:positionV relativeFrom="paragraph">
                  <wp:posOffset>135255</wp:posOffset>
                </wp:positionV>
                <wp:extent cx="3340735" cy="1270"/>
                <wp:effectExtent l="7620" t="12700" r="13970" b="508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735" cy="1270"/>
                        </a:xfrm>
                        <a:custGeom>
                          <a:avLst/>
                          <a:gdLst>
                            <a:gd name="T0" fmla="+- 0 5472 5472"/>
                            <a:gd name="T1" fmla="*/ T0 w 5261"/>
                            <a:gd name="T2" fmla="+- 0 10733 5472"/>
                            <a:gd name="T3" fmla="*/ T2 w 5261"/>
                          </a:gdLst>
                          <a:ahLst/>
                          <a:cxnLst>
                            <a:cxn ang="0">
                              <a:pos x="T1" y="0"/>
                            </a:cxn>
                            <a:cxn ang="0">
                              <a:pos x="T3" y="0"/>
                            </a:cxn>
                          </a:cxnLst>
                          <a:rect l="0" t="0" r="r" b="b"/>
                          <a:pathLst>
                            <a:path w="5261">
                              <a:moveTo>
                                <a:pt x="0" y="0"/>
                              </a:moveTo>
                              <a:lnTo>
                                <a:pt x="526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00AF" id="Freeform: Shape 33" o:spid="_x0000_s1026" style="position:absolute;margin-left:273.6pt;margin-top:10.65pt;width:263.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" path="m,l5261,e" filled="f" strokeweight=".24725mm">
                <v:path arrowok="t" o:connecttype="custom" o:connectlocs="0,0;3340735,0" o:connectangles="0,0"/>
                <w10:wrap type="topAndBottom" anchorx="page"/>
              </v:shape>
            </w:pict>
          </mc:Fallback>
        </mc:AlternateContent>
      </w:r>
    </w:p>
    <w:p w14:paraId="30A64EFE" w14:textId="77777777" w:rsidR="00D03B49" w:rsidRDefault="00D03B49" w:rsidP="00D03B49">
      <w:pPr>
        <w:spacing w:before="100"/>
        <w:ind w:right="589"/>
        <w:jc w:val="right"/>
        <w:rPr>
          <w:rFonts w:ascii="Arial"/>
        </w:rPr>
      </w:pPr>
      <w:r>
        <w:rPr>
          <w:rFonts w:ascii="Arial"/>
        </w:rPr>
        <w:t>Secretary</w:t>
      </w:r>
    </w:p>
    <w:p w14:paraId="773135FE" w14:textId="77777777" w:rsidR="00D03B49" w:rsidRDefault="00D03B49" w:rsidP="00D03B49">
      <w:pPr>
        <w:jc w:val="right"/>
        <w:rPr>
          <w:rFonts w:ascii="Arial"/>
        </w:rPr>
        <w:sectPr w:rsidR="00D03B49" w:rsidSect="00D03B49">
          <w:pgSz w:w="12240" w:h="15840"/>
          <w:pgMar w:top="1500" w:right="1200" w:bottom="280" w:left="1660" w:header="720" w:footer="720" w:gutter="0"/>
          <w:cols w:space="720"/>
        </w:sectPr>
      </w:pPr>
    </w:p>
    <w:p w14:paraId="35F15BAB" w14:textId="77777777" w:rsidR="00D03B49" w:rsidRDefault="00D03B49" w:rsidP="00D03B49">
      <w:pPr>
        <w:pStyle w:val="BodyText"/>
        <w:spacing w:before="61"/>
        <w:ind w:left="278" w:right="366"/>
        <w:jc w:val="center"/>
      </w:pPr>
      <w:r>
        <w:lastRenderedPageBreak/>
        <w:t>EXHIBIT A</w:t>
      </w:r>
    </w:p>
    <w:p w14:paraId="0756757C" w14:textId="77777777" w:rsidR="00D03B49" w:rsidRDefault="00D03B49" w:rsidP="00D03B49">
      <w:pPr>
        <w:pStyle w:val="BodyText"/>
        <w:spacing w:before="1"/>
      </w:pPr>
    </w:p>
    <w:p w14:paraId="1AE5B8AB" w14:textId="77777777" w:rsidR="00D03B49" w:rsidRDefault="00D03B49" w:rsidP="00D03B49">
      <w:pPr>
        <w:pStyle w:val="Heading1"/>
        <w:spacing w:line="240" w:lineRule="auto"/>
        <w:ind w:left="2770" w:right="2858" w:hanging="2"/>
        <w:rPr>
          <w:sz w:val="24"/>
        </w:rPr>
      </w:pPr>
      <w:r>
        <w:t xml:space="preserve">AMENDED AND RESTATED RULES AND REGULATIONS </w:t>
      </w:r>
      <w:r>
        <w:rPr>
          <w:sz w:val="24"/>
        </w:rPr>
        <w:t>OF THE</w:t>
      </w:r>
    </w:p>
    <w:p w14:paraId="79EA2872" w14:textId="77777777" w:rsidR="00D03B49" w:rsidRDefault="00D03B49" w:rsidP="00D03B49">
      <w:pPr>
        <w:spacing w:before="2" w:line="322" w:lineRule="exact"/>
        <w:ind w:left="277" w:right="366"/>
        <w:jc w:val="center"/>
        <w:rPr>
          <w:b/>
          <w:sz w:val="28"/>
        </w:rPr>
      </w:pPr>
      <w:r>
        <w:rPr>
          <w:b/>
          <w:sz w:val="28"/>
        </w:rPr>
        <w:t>ACADEMY WATER &amp; SANITATION DISTRICT (AWSD)</w:t>
      </w:r>
    </w:p>
    <w:p w14:paraId="271EA3B0" w14:textId="77777777" w:rsidR="00D03B49" w:rsidRDefault="00D03B49" w:rsidP="00D03B49">
      <w:pPr>
        <w:spacing w:line="322" w:lineRule="exact"/>
        <w:ind w:left="277" w:right="366"/>
        <w:jc w:val="center"/>
        <w:rPr>
          <w:b/>
          <w:sz w:val="28"/>
        </w:rPr>
      </w:pPr>
      <w:r>
        <w:rPr>
          <w:b/>
          <w:sz w:val="28"/>
        </w:rPr>
        <w:t>And</w:t>
      </w:r>
    </w:p>
    <w:p w14:paraId="5D7A5D98" w14:textId="77777777" w:rsidR="00D03B49" w:rsidRDefault="00D03B49" w:rsidP="00D03B49">
      <w:pPr>
        <w:spacing w:line="321" w:lineRule="exact"/>
        <w:ind w:left="275" w:right="366"/>
        <w:jc w:val="center"/>
        <w:rPr>
          <w:b/>
          <w:sz w:val="28"/>
        </w:rPr>
      </w:pPr>
      <w:r>
        <w:rPr>
          <w:b/>
          <w:sz w:val="28"/>
        </w:rPr>
        <w:t>AWSD WATER and WASTEWATER ENTERPRISES</w:t>
      </w:r>
    </w:p>
    <w:p w14:paraId="3A657513" w14:textId="77777777" w:rsidR="00D03B49" w:rsidRDefault="00D03B49" w:rsidP="00D03B49">
      <w:pPr>
        <w:pStyle w:val="Heading2"/>
        <w:spacing w:line="275" w:lineRule="exact"/>
      </w:pPr>
      <w:r>
        <w:t>El Paso County, Colorado</w:t>
      </w:r>
    </w:p>
    <w:p w14:paraId="6149201C" w14:textId="77777777" w:rsidR="00D03B49" w:rsidRDefault="00D03B49" w:rsidP="00D03B49">
      <w:pPr>
        <w:pStyle w:val="BodyText"/>
        <w:rPr>
          <w:b/>
          <w:sz w:val="26"/>
        </w:rPr>
      </w:pPr>
    </w:p>
    <w:p w14:paraId="4D61B394" w14:textId="77777777" w:rsidR="00D03B49" w:rsidRDefault="00D03B49" w:rsidP="00D03B49">
      <w:pPr>
        <w:pStyle w:val="BodyText"/>
        <w:spacing w:before="6"/>
        <w:rPr>
          <w:b/>
          <w:sz w:val="30"/>
        </w:rPr>
      </w:pPr>
    </w:p>
    <w:p w14:paraId="383313B3" w14:textId="77777777" w:rsidR="00D03B49" w:rsidRDefault="00D03B49" w:rsidP="00D03B49">
      <w:pPr>
        <w:spacing w:line="249" w:lineRule="auto"/>
        <w:ind w:left="144" w:right="281" w:firstLine="725"/>
        <w:jc w:val="both"/>
        <w:rPr>
          <w:sz w:val="23"/>
        </w:rPr>
      </w:pPr>
      <w:r>
        <w:rPr>
          <w:sz w:val="23"/>
        </w:rPr>
        <w:t xml:space="preserve">The Board of Directors </w:t>
      </w:r>
      <w:r>
        <w:rPr>
          <w:spacing w:val="20"/>
          <w:sz w:val="23"/>
        </w:rPr>
        <w:t xml:space="preserve">(“B </w:t>
      </w:r>
      <w:proofErr w:type="spellStart"/>
      <w:r>
        <w:rPr>
          <w:spacing w:val="25"/>
          <w:sz w:val="23"/>
        </w:rPr>
        <w:t>oard</w:t>
      </w:r>
      <w:proofErr w:type="spellEnd"/>
      <w:r>
        <w:rPr>
          <w:spacing w:val="25"/>
          <w:sz w:val="23"/>
        </w:rPr>
        <w:t xml:space="preserve">”) </w:t>
      </w:r>
      <w:r>
        <w:rPr>
          <w:sz w:val="23"/>
        </w:rPr>
        <w:t xml:space="preserve">of the Academy Water and </w:t>
      </w:r>
      <w:proofErr w:type="gramStart"/>
      <w:r>
        <w:rPr>
          <w:sz w:val="23"/>
        </w:rPr>
        <w:t>Sanitation  District</w:t>
      </w:r>
      <w:proofErr w:type="gramEnd"/>
      <w:r>
        <w:rPr>
          <w:sz w:val="23"/>
        </w:rPr>
        <w:t xml:space="preserve"> </w:t>
      </w:r>
      <w:r>
        <w:rPr>
          <w:spacing w:val="25"/>
          <w:sz w:val="23"/>
        </w:rPr>
        <w:t xml:space="preserve">(the </w:t>
      </w:r>
      <w:r>
        <w:rPr>
          <w:spacing w:val="17"/>
          <w:sz w:val="23"/>
        </w:rPr>
        <w:t xml:space="preserve">“D </w:t>
      </w:r>
      <w:proofErr w:type="spellStart"/>
      <w:r>
        <w:rPr>
          <w:spacing w:val="30"/>
          <w:sz w:val="23"/>
        </w:rPr>
        <w:t>istrict</w:t>
      </w:r>
      <w:proofErr w:type="spellEnd"/>
      <w:r>
        <w:rPr>
          <w:spacing w:val="30"/>
          <w:sz w:val="23"/>
        </w:rPr>
        <w:t xml:space="preserve">”) </w:t>
      </w:r>
      <w:r>
        <w:rPr>
          <w:spacing w:val="22"/>
          <w:sz w:val="23"/>
        </w:rPr>
        <w:t xml:space="preserve">and </w:t>
      </w:r>
      <w:r>
        <w:rPr>
          <w:spacing w:val="17"/>
          <w:sz w:val="23"/>
        </w:rPr>
        <w:t xml:space="preserve">AW SD </w:t>
      </w:r>
      <w:r>
        <w:rPr>
          <w:sz w:val="23"/>
        </w:rPr>
        <w:t xml:space="preserve">W </w:t>
      </w:r>
      <w:proofErr w:type="spellStart"/>
      <w:r>
        <w:rPr>
          <w:spacing w:val="25"/>
          <w:sz w:val="23"/>
        </w:rPr>
        <w:t>ater</w:t>
      </w:r>
      <w:proofErr w:type="spellEnd"/>
      <w:r>
        <w:rPr>
          <w:spacing w:val="25"/>
          <w:sz w:val="23"/>
        </w:rPr>
        <w:t xml:space="preserve"> </w:t>
      </w:r>
      <w:r>
        <w:rPr>
          <w:spacing w:val="22"/>
          <w:sz w:val="23"/>
        </w:rPr>
        <w:t xml:space="preserve">and </w:t>
      </w:r>
      <w:r>
        <w:rPr>
          <w:sz w:val="23"/>
        </w:rPr>
        <w:t xml:space="preserve">W </w:t>
      </w:r>
      <w:proofErr w:type="spellStart"/>
      <w:r>
        <w:rPr>
          <w:spacing w:val="30"/>
          <w:sz w:val="23"/>
        </w:rPr>
        <w:t>astewater</w:t>
      </w:r>
      <w:proofErr w:type="spellEnd"/>
      <w:r>
        <w:rPr>
          <w:spacing w:val="30"/>
          <w:sz w:val="23"/>
        </w:rPr>
        <w:t xml:space="preserve">  Enterprises  </w:t>
      </w:r>
      <w:r>
        <w:rPr>
          <w:sz w:val="23"/>
        </w:rPr>
        <w:t xml:space="preserve">hereby adopts the following </w:t>
      </w:r>
      <w:r>
        <w:rPr>
          <w:spacing w:val="24"/>
          <w:sz w:val="23"/>
        </w:rPr>
        <w:t xml:space="preserve">Amended </w:t>
      </w:r>
      <w:r>
        <w:rPr>
          <w:spacing w:val="19"/>
          <w:sz w:val="23"/>
        </w:rPr>
        <w:t xml:space="preserve">and Res </w:t>
      </w:r>
      <w:r>
        <w:rPr>
          <w:sz w:val="23"/>
        </w:rPr>
        <w:t xml:space="preserve">t </w:t>
      </w:r>
      <w:r>
        <w:rPr>
          <w:spacing w:val="14"/>
          <w:sz w:val="23"/>
        </w:rPr>
        <w:t xml:space="preserve">at ed </w:t>
      </w:r>
      <w:r>
        <w:rPr>
          <w:sz w:val="23"/>
        </w:rPr>
        <w:t xml:space="preserve">Rules and Regulations pursuant to § 32-1- </w:t>
      </w:r>
      <w:proofErr w:type="spellStart"/>
      <w:r>
        <w:rPr>
          <w:sz w:val="23"/>
        </w:rPr>
        <w:t>lOOl</w:t>
      </w:r>
      <w:proofErr w:type="spellEnd"/>
      <w:r>
        <w:rPr>
          <w:sz w:val="23"/>
        </w:rPr>
        <w:t xml:space="preserve">(l)(m), C.R.S. to provide for the orderly and efficient conduct of  the  business and  affairs of the District. These </w:t>
      </w:r>
      <w:r>
        <w:rPr>
          <w:spacing w:val="11"/>
          <w:sz w:val="23"/>
        </w:rPr>
        <w:t xml:space="preserve">Amended </w:t>
      </w:r>
      <w:r>
        <w:rPr>
          <w:spacing w:val="8"/>
          <w:sz w:val="23"/>
        </w:rPr>
        <w:t xml:space="preserve">and </w:t>
      </w:r>
      <w:r>
        <w:rPr>
          <w:spacing w:val="11"/>
          <w:sz w:val="23"/>
        </w:rPr>
        <w:t xml:space="preserve">Restated </w:t>
      </w:r>
      <w:r>
        <w:rPr>
          <w:sz w:val="23"/>
        </w:rPr>
        <w:t xml:space="preserve">Rules and Regulations </w:t>
      </w:r>
      <w:r>
        <w:rPr>
          <w:spacing w:val="15"/>
          <w:sz w:val="23"/>
        </w:rPr>
        <w:t xml:space="preserve">(“Rules </w:t>
      </w:r>
      <w:r>
        <w:rPr>
          <w:spacing w:val="18"/>
          <w:sz w:val="23"/>
        </w:rPr>
        <w:t xml:space="preserve">and </w:t>
      </w:r>
      <w:r>
        <w:rPr>
          <w:spacing w:val="16"/>
          <w:sz w:val="23"/>
        </w:rPr>
        <w:t xml:space="preserve">Regulations”) </w:t>
      </w:r>
      <w:r>
        <w:rPr>
          <w:sz w:val="23"/>
        </w:rPr>
        <w:t xml:space="preserve">are supplementary to, and are not to be construed as any abridgement of, the lawful rights of the Board to manage the </w:t>
      </w:r>
      <w:proofErr w:type="gramStart"/>
      <w:r>
        <w:rPr>
          <w:sz w:val="23"/>
        </w:rPr>
        <w:t>District</w:t>
      </w:r>
      <w:proofErr w:type="gramEnd"/>
      <w:r>
        <w:rPr>
          <w:sz w:val="23"/>
        </w:rPr>
        <w:t xml:space="preserve"> as authorized in the Colorado Revised Statutes governing Special Districts. These Rules and Regulations specifically </w:t>
      </w:r>
      <w:proofErr w:type="gramStart"/>
      <w:r>
        <w:rPr>
          <w:sz w:val="23"/>
        </w:rPr>
        <w:t>supersede  in</w:t>
      </w:r>
      <w:proofErr w:type="gramEnd"/>
      <w:r>
        <w:rPr>
          <w:sz w:val="23"/>
        </w:rPr>
        <w:t xml:space="preserve">  their entirety all prior rules and regulations issued by the District. The Board expressly reserves the right to amend to these Rules and Regulations from time to time </w:t>
      </w:r>
      <w:proofErr w:type="gramStart"/>
      <w:r>
        <w:rPr>
          <w:sz w:val="23"/>
        </w:rPr>
        <w:t>in  order</w:t>
      </w:r>
      <w:proofErr w:type="gramEnd"/>
      <w:r>
        <w:rPr>
          <w:sz w:val="23"/>
        </w:rPr>
        <w:t xml:space="preserve"> to  properly manage the </w:t>
      </w:r>
      <w:r>
        <w:rPr>
          <w:spacing w:val="42"/>
          <w:sz w:val="23"/>
        </w:rPr>
        <w:t xml:space="preserve">affairs </w:t>
      </w:r>
      <w:r>
        <w:rPr>
          <w:spacing w:val="33"/>
          <w:sz w:val="23"/>
        </w:rPr>
        <w:t xml:space="preserve">and </w:t>
      </w:r>
      <w:r>
        <w:rPr>
          <w:spacing w:val="45"/>
          <w:sz w:val="23"/>
        </w:rPr>
        <w:t xml:space="preserve">operations </w:t>
      </w:r>
      <w:r>
        <w:rPr>
          <w:spacing w:val="25"/>
          <w:sz w:val="23"/>
        </w:rPr>
        <w:t xml:space="preserve">of </w:t>
      </w:r>
      <w:r>
        <w:rPr>
          <w:spacing w:val="33"/>
          <w:sz w:val="23"/>
        </w:rPr>
        <w:t xml:space="preserve">the </w:t>
      </w:r>
      <w:r>
        <w:rPr>
          <w:sz w:val="23"/>
        </w:rPr>
        <w:t xml:space="preserve">District and to promote the health, safety and welfare of the residents and property owners in the District. Specific questions as to the applicable provisions of these Rules and Regulations to any given factual situation or circumstance should be submitted to the </w:t>
      </w:r>
      <w:proofErr w:type="gramStart"/>
      <w:r>
        <w:rPr>
          <w:sz w:val="23"/>
        </w:rPr>
        <w:t>District</w:t>
      </w:r>
      <w:proofErr w:type="gramEnd"/>
      <w:r>
        <w:rPr>
          <w:sz w:val="23"/>
        </w:rPr>
        <w:t xml:space="preserve"> in writing. Reliance on these Rules and Regulations absent consultation with the District </w:t>
      </w:r>
      <w:proofErr w:type="gramStart"/>
      <w:r>
        <w:rPr>
          <w:sz w:val="23"/>
        </w:rPr>
        <w:t>shall  be</w:t>
      </w:r>
      <w:proofErr w:type="gramEnd"/>
      <w:r>
        <w:rPr>
          <w:sz w:val="23"/>
        </w:rPr>
        <w:t xml:space="preserve"> at the  individual  or  other  entity's sole risk and such person or entity shall have no cause of action  against  the  District  for reliance on such unconfirmed </w:t>
      </w:r>
      <w:r>
        <w:rPr>
          <w:spacing w:val="3"/>
          <w:sz w:val="23"/>
        </w:rPr>
        <w:t xml:space="preserve">interpretations </w:t>
      </w:r>
      <w:r>
        <w:rPr>
          <w:sz w:val="23"/>
        </w:rPr>
        <w:t xml:space="preserve">of provisions  in these  Rules  and  </w:t>
      </w:r>
      <w:r>
        <w:rPr>
          <w:spacing w:val="2"/>
          <w:sz w:val="23"/>
        </w:rPr>
        <w:t xml:space="preserve">Regulations </w:t>
      </w:r>
      <w:r>
        <w:rPr>
          <w:sz w:val="23"/>
        </w:rPr>
        <w:t>and all provisions adopted by the District subsequent to the effective date</w:t>
      </w:r>
      <w:r>
        <w:rPr>
          <w:spacing w:val="-5"/>
          <w:sz w:val="23"/>
        </w:rPr>
        <w:t xml:space="preserve"> </w:t>
      </w:r>
      <w:r>
        <w:rPr>
          <w:sz w:val="23"/>
        </w:rPr>
        <w:t>thereof.</w:t>
      </w:r>
    </w:p>
    <w:p w14:paraId="1A879930" w14:textId="77777777" w:rsidR="00D03B49" w:rsidRDefault="00D03B49" w:rsidP="00D03B49">
      <w:pPr>
        <w:pStyle w:val="BodyText"/>
        <w:spacing w:before="7"/>
        <w:rPr>
          <w:sz w:val="22"/>
        </w:rPr>
      </w:pPr>
    </w:p>
    <w:p w14:paraId="5F0C9423" w14:textId="77777777" w:rsidR="00D03B49" w:rsidRDefault="00D03B49" w:rsidP="00D03B49">
      <w:pPr>
        <w:pStyle w:val="BodyText"/>
        <w:spacing w:line="237" w:lineRule="auto"/>
        <w:ind w:left="144" w:right="364"/>
      </w:pPr>
      <w:r>
        <w:t xml:space="preserve">These Rules and Regulations will be posted on the </w:t>
      </w:r>
      <w:proofErr w:type="gramStart"/>
      <w:r>
        <w:t>District</w:t>
      </w:r>
      <w:proofErr w:type="gramEnd"/>
      <w:r>
        <w:t xml:space="preserve"> website and will be available for review in the District Manager’s office.</w:t>
      </w:r>
    </w:p>
    <w:p w14:paraId="009BEA6B" w14:textId="77777777" w:rsidR="00D03B49" w:rsidRDefault="00D03B49" w:rsidP="00D03B49">
      <w:pPr>
        <w:pStyle w:val="BodyText"/>
        <w:spacing w:before="1"/>
      </w:pPr>
    </w:p>
    <w:p w14:paraId="787CCD54" w14:textId="77777777" w:rsidR="00D03B49" w:rsidRDefault="00D03B49" w:rsidP="00D03B49">
      <w:pPr>
        <w:pStyle w:val="BodyText"/>
        <w:spacing w:line="242" w:lineRule="auto"/>
        <w:ind w:left="144" w:right="364"/>
      </w:pPr>
      <w:r>
        <w:t xml:space="preserve">At the time these Rules and Regulations were adopted, the </w:t>
      </w:r>
      <w:proofErr w:type="gramStart"/>
      <w:r>
        <w:t>District</w:t>
      </w:r>
      <w:proofErr w:type="gramEnd"/>
      <w:r>
        <w:t xml:space="preserve"> has only a few undeveloped lots and has no current or potential future industrial or commercial customers.</w:t>
      </w:r>
    </w:p>
    <w:p w14:paraId="66DE1423" w14:textId="77777777" w:rsidR="00D03B49" w:rsidRDefault="00D03B49" w:rsidP="00D03B49">
      <w:pPr>
        <w:pStyle w:val="BodyText"/>
        <w:spacing w:before="10"/>
        <w:rPr>
          <w:sz w:val="23"/>
        </w:rPr>
      </w:pPr>
    </w:p>
    <w:p w14:paraId="70B77B6C" w14:textId="77777777" w:rsidR="00D03B49" w:rsidRDefault="00D03B49" w:rsidP="00D03B49">
      <w:pPr>
        <w:pStyle w:val="BodyText"/>
        <w:spacing w:line="237" w:lineRule="auto"/>
        <w:ind w:left="144" w:right="364"/>
      </w:pPr>
      <w:r>
        <w:t>Any masculine pronoun in this document should be construed to mean either a male or female</w:t>
      </w:r>
      <w:r>
        <w:rPr>
          <w:spacing w:val="-2"/>
        </w:rPr>
        <w:t xml:space="preserve"> </w:t>
      </w:r>
      <w:r>
        <w:t>person.</w:t>
      </w:r>
    </w:p>
    <w:p w14:paraId="4A06CFFA" w14:textId="77777777" w:rsidR="00D03B49" w:rsidRDefault="00D03B49" w:rsidP="00D03B49">
      <w:pPr>
        <w:pStyle w:val="BodyText"/>
        <w:rPr>
          <w:sz w:val="20"/>
        </w:rPr>
      </w:pPr>
    </w:p>
    <w:p w14:paraId="02657979" w14:textId="77777777" w:rsidR="00D03B49" w:rsidRDefault="00D03B49" w:rsidP="00D03B49">
      <w:pPr>
        <w:pStyle w:val="BodyText"/>
        <w:spacing w:before="8"/>
        <w:rPr>
          <w:sz w:val="28"/>
        </w:rPr>
      </w:pPr>
    </w:p>
    <w:p w14:paraId="09F1CDA9" w14:textId="77777777" w:rsidR="00D03B49" w:rsidRDefault="00D03B49" w:rsidP="00D03B49">
      <w:pPr>
        <w:rPr>
          <w:sz w:val="28"/>
        </w:rPr>
        <w:sectPr w:rsidR="00D03B49">
          <w:pgSz w:w="12240" w:h="15840"/>
          <w:pgMar w:top="1380" w:right="1200" w:bottom="280" w:left="1660" w:header="720" w:footer="720" w:gutter="0"/>
          <w:cols w:space="720"/>
        </w:sectPr>
      </w:pPr>
    </w:p>
    <w:p w14:paraId="1C6B7071" w14:textId="77777777" w:rsidR="00D03B49" w:rsidRDefault="00D03B49" w:rsidP="00D03B49">
      <w:pPr>
        <w:pStyle w:val="BodyText"/>
        <w:spacing w:before="7"/>
        <w:rPr>
          <w:sz w:val="23"/>
        </w:rPr>
      </w:pPr>
    </w:p>
    <w:p w14:paraId="60C55151" w14:textId="55397F4F" w:rsidR="00D03B49" w:rsidRDefault="00D03B49" w:rsidP="00D03B49">
      <w:pPr>
        <w:spacing w:before="1"/>
        <w:jc w:val="right"/>
        <w:rPr>
          <w:sz w:val="16"/>
        </w:rPr>
      </w:pPr>
      <w:r>
        <w:rPr>
          <w:noProof/>
        </w:rPr>
        <mc:AlternateContent>
          <mc:Choice Requires="wpg">
            <w:drawing>
              <wp:anchor distT="0" distB="0" distL="114300" distR="114300" simplePos="0" relativeHeight="251661312" behindDoc="0" locked="0" layoutInCell="1" allowOverlap="1" wp14:anchorId="5CCFF0C7" wp14:editId="382A98ED">
                <wp:simplePos x="0" y="0"/>
                <wp:positionH relativeFrom="page">
                  <wp:posOffset>1128395</wp:posOffset>
                </wp:positionH>
                <wp:positionV relativeFrom="paragraph">
                  <wp:posOffset>-89535</wp:posOffset>
                </wp:positionV>
                <wp:extent cx="1948815" cy="560705"/>
                <wp:effectExtent l="0" t="5080" r="889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560705"/>
                          <a:chOff x="1777" y="-141"/>
                          <a:chExt cx="3069" cy="883"/>
                        </a:xfrm>
                      </wpg:grpSpPr>
                      <wps:wsp>
                        <wps:cNvPr id="31" name="Line 23"/>
                        <wps:cNvCnPr>
                          <a:cxnSpLocks noChangeShapeType="1"/>
                        </wps:cNvCnPr>
                        <wps:spPr bwMode="auto">
                          <a:xfrm>
                            <a:off x="1805" y="733"/>
                            <a:ext cx="3040" cy="0"/>
                          </a:xfrm>
                          <a:prstGeom prst="line">
                            <a:avLst/>
                          </a:prstGeom>
                          <a:noFill/>
                          <a:ln w="4023">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76" y="-141"/>
                            <a:ext cx="2422"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5E3CA5" id="Group 30" o:spid="_x0000_s1026" style="position:absolute;margin-left:88.85pt;margin-top:-7.05pt;width:153.45pt;height:44.15pt;z-index:251661312;mso-position-horizontal-relative:page" coordorigin="1777,-141" coordsize="3069,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">
                <v:line id="Line 23" o:spid="_x0000_s1027" style="position:absolute;visibility:visible;mso-wrap-style:square" from="1805,733" to="484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" strokeweight=".11175mm"/>
                <v:shape id="Picture 24" o:spid="_x0000_s1028" type="#_x0000_t75" style="position:absolute;left:1776;top:-141;width:2422;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">
                  <v:imagedata r:id="rId10" o:title=""/>
                </v:shape>
                <w10:wrap anchorx="page"/>
              </v:group>
            </w:pict>
          </mc:Fallback>
        </mc:AlternateContent>
      </w:r>
      <w:r>
        <w:rPr>
          <w:sz w:val="16"/>
        </w:rPr>
        <w:t>Adopted and Effective:</w:t>
      </w:r>
    </w:p>
    <w:p w14:paraId="0CCD7CD0" w14:textId="77777777" w:rsidR="00D03B49" w:rsidRDefault="00D03B49" w:rsidP="00D03B49">
      <w:pPr>
        <w:spacing w:before="53"/>
        <w:ind w:left="131"/>
        <w:rPr>
          <w:rFonts w:ascii="Arial"/>
          <w:sz w:val="28"/>
        </w:rPr>
      </w:pPr>
      <w:r>
        <w:br w:type="column"/>
      </w:r>
      <w:r>
        <w:rPr>
          <w:rFonts w:ascii="Arial"/>
          <w:color w:val="003492"/>
          <w:sz w:val="28"/>
        </w:rPr>
        <w:t>May 18, 2022</w:t>
      </w:r>
    </w:p>
    <w:p w14:paraId="4239F468" w14:textId="77777777" w:rsidR="00D03B49" w:rsidRDefault="00D03B49" w:rsidP="00D03B49">
      <w:pPr>
        <w:pStyle w:val="BodyText"/>
        <w:spacing w:before="4"/>
        <w:rPr>
          <w:rFonts w:ascii="Arial"/>
          <w:sz w:val="6"/>
        </w:rPr>
      </w:pPr>
    </w:p>
    <w:p w14:paraId="44620024" w14:textId="5F734D0C" w:rsidR="00D03B49" w:rsidRDefault="00D03B49" w:rsidP="00D03B49">
      <w:pPr>
        <w:pStyle w:val="BodyText"/>
        <w:spacing w:line="20" w:lineRule="exact"/>
        <w:ind w:left="36"/>
        <w:rPr>
          <w:rFonts w:ascii="Arial"/>
          <w:sz w:val="2"/>
        </w:rPr>
      </w:pPr>
      <w:r>
        <w:rPr>
          <w:rFonts w:ascii="Arial"/>
          <w:noProof/>
          <w:sz w:val="2"/>
        </w:rPr>
        <mc:AlternateContent>
          <mc:Choice Requires="wpg">
            <w:drawing>
              <wp:inline distT="0" distB="0" distL="0" distR="0" wp14:anchorId="3054D996" wp14:editId="227AE36B">
                <wp:extent cx="915035" cy="4445"/>
                <wp:effectExtent l="8255" t="7620" r="10160" b="698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4445"/>
                          <a:chOff x="0" y="0"/>
                          <a:chExt cx="1441" cy="7"/>
                        </a:xfrm>
                      </wpg:grpSpPr>
                      <wps:wsp>
                        <wps:cNvPr id="28" name="Line 16"/>
                        <wps:cNvCnPr>
                          <a:cxnSpLocks noChangeShapeType="1"/>
                        </wps:cNvCnPr>
                        <wps:spPr bwMode="auto">
                          <a:xfrm>
                            <a:off x="0" y="3"/>
                            <a:ext cx="159" cy="0"/>
                          </a:xfrm>
                          <a:prstGeom prst="line">
                            <a:avLst/>
                          </a:prstGeom>
                          <a:noFill/>
                          <a:ln w="40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160" y="3"/>
                            <a:ext cx="1281" cy="0"/>
                          </a:xfrm>
                          <a:prstGeom prst="line">
                            <a:avLst/>
                          </a:prstGeom>
                          <a:noFill/>
                          <a:ln w="40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E3D0A1" id="Group 27" o:spid="_x0000_s1026" style="width:72.05pt;height:.35pt;mso-position-horizontal-relative:char;mso-position-vertical-relative:line" coordsize="1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">
                <v:line id="Line 16" o:spid="_x0000_s1027" style="position:absolute;visibility:visible;mso-wrap-style:square" from="0,3" to="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" strokeweight=".11175mm"/>
                <v:line id="Line 17" o:spid="_x0000_s1028" style="position:absolute;visibility:visible;mso-wrap-style:square" from="160,3" to="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" strokeweight=".11175mm"/>
                <w10:anchorlock/>
              </v:group>
            </w:pict>
          </mc:Fallback>
        </mc:AlternateContent>
      </w:r>
    </w:p>
    <w:p w14:paraId="7EAC2E0E" w14:textId="77777777" w:rsidR="00D03B49" w:rsidRDefault="00D03B49" w:rsidP="00D03B49">
      <w:pPr>
        <w:spacing w:line="20" w:lineRule="exact"/>
        <w:rPr>
          <w:rFonts w:ascii="Arial"/>
          <w:sz w:val="2"/>
        </w:rPr>
        <w:sectPr w:rsidR="00D03B49">
          <w:type w:val="continuous"/>
          <w:pgSz w:w="12240" w:h="15840"/>
          <w:pgMar w:top="1500" w:right="1200" w:bottom="280" w:left="1660" w:header="720" w:footer="720" w:gutter="0"/>
          <w:cols w:num="2" w:space="720" w:equalWidth="0">
            <w:col w:w="7397" w:space="40"/>
            <w:col w:w="1943"/>
          </w:cols>
        </w:sectPr>
      </w:pPr>
    </w:p>
    <w:p w14:paraId="2E6FCC25" w14:textId="77777777" w:rsidR="00D03B49" w:rsidRDefault="00D03B49" w:rsidP="00D03B49">
      <w:pPr>
        <w:pStyle w:val="BodyText"/>
        <w:rPr>
          <w:rFonts w:ascii="Arial"/>
          <w:sz w:val="20"/>
        </w:rPr>
      </w:pPr>
    </w:p>
    <w:p w14:paraId="11F76110" w14:textId="77777777" w:rsidR="00D03B49" w:rsidRDefault="00D03B49" w:rsidP="00D03B49">
      <w:pPr>
        <w:pStyle w:val="BodyText"/>
        <w:spacing w:before="3" w:after="1"/>
        <w:rPr>
          <w:rFonts w:ascii="Arial"/>
          <w:sz w:val="26"/>
        </w:rPr>
      </w:pPr>
    </w:p>
    <w:p w14:paraId="5A537070" w14:textId="5CA0C9C1" w:rsidR="00D03B49" w:rsidRDefault="00D03B49" w:rsidP="00D03B49">
      <w:pPr>
        <w:pStyle w:val="BodyText"/>
        <w:spacing w:line="20" w:lineRule="exact"/>
        <w:ind w:left="5900"/>
        <w:rPr>
          <w:rFonts w:ascii="Arial"/>
          <w:sz w:val="2"/>
        </w:rPr>
      </w:pPr>
      <w:r>
        <w:rPr>
          <w:rFonts w:ascii="Arial"/>
          <w:noProof/>
          <w:sz w:val="2"/>
        </w:rPr>
        <mc:AlternateContent>
          <mc:Choice Requires="wpg">
            <w:drawing>
              <wp:inline distT="0" distB="0" distL="0" distR="0" wp14:anchorId="422C1A6C" wp14:editId="0FEB9ADD">
                <wp:extent cx="1930400" cy="4445"/>
                <wp:effectExtent l="9525" t="6350" r="12700" b="825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4445"/>
                          <a:chOff x="0" y="0"/>
                          <a:chExt cx="3040" cy="7"/>
                        </a:xfrm>
                      </wpg:grpSpPr>
                      <wps:wsp>
                        <wps:cNvPr id="26" name="Line 14"/>
                        <wps:cNvCnPr>
                          <a:cxnSpLocks noChangeShapeType="1"/>
                        </wps:cNvCnPr>
                        <wps:spPr bwMode="auto">
                          <a:xfrm>
                            <a:off x="0" y="3"/>
                            <a:ext cx="3040" cy="0"/>
                          </a:xfrm>
                          <a:prstGeom prst="line">
                            <a:avLst/>
                          </a:prstGeom>
                          <a:noFill/>
                          <a:ln w="40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3FB71C" id="Group 25" o:spid="_x0000_s1026" style="width:152pt;height:.35pt;mso-position-horizontal-relative:char;mso-position-vertical-relative:line" coordsize="3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">
                <v:line id="Line 14" o:spid="_x0000_s1027" style="position:absolute;visibility:visible;mso-wrap-style:square" from="0,3" to="3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" strokeweight=".11175mm"/>
                <w10:anchorlock/>
              </v:group>
            </w:pict>
          </mc:Fallback>
        </mc:AlternateContent>
      </w:r>
    </w:p>
    <w:p w14:paraId="4E0D596B" w14:textId="77777777" w:rsidR="00D03B49" w:rsidRDefault="00D03B49" w:rsidP="00D03B49">
      <w:pPr>
        <w:tabs>
          <w:tab w:val="left" w:pos="5904"/>
        </w:tabs>
        <w:spacing w:line="175" w:lineRule="exact"/>
        <w:ind w:left="144"/>
        <w:rPr>
          <w:sz w:val="16"/>
        </w:rPr>
      </w:pPr>
      <w:r>
        <w:rPr>
          <w:sz w:val="16"/>
        </w:rPr>
        <w:t>PRESIDENT</w:t>
      </w:r>
      <w:r>
        <w:rPr>
          <w:sz w:val="16"/>
        </w:rPr>
        <w:tab/>
        <w:t>SECRETARY</w:t>
      </w:r>
    </w:p>
    <w:p w14:paraId="712C4AD0" w14:textId="77777777" w:rsidR="00D03B49" w:rsidRDefault="00D03B49" w:rsidP="00D03B49">
      <w:pPr>
        <w:spacing w:line="175" w:lineRule="exact"/>
        <w:rPr>
          <w:sz w:val="16"/>
        </w:rPr>
        <w:sectPr w:rsidR="00D03B49">
          <w:type w:val="continuous"/>
          <w:pgSz w:w="12240" w:h="15840"/>
          <w:pgMar w:top="1500" w:right="1200" w:bottom="280" w:left="1660" w:header="720" w:footer="720" w:gutter="0"/>
          <w:cols w:space="720"/>
        </w:sectPr>
      </w:pPr>
    </w:p>
    <w:p w14:paraId="4B3F11D0" w14:textId="77777777" w:rsidR="00D03B49" w:rsidRDefault="00D03B49" w:rsidP="00D03B49">
      <w:pPr>
        <w:pStyle w:val="Heading2"/>
        <w:spacing w:before="64" w:line="237" w:lineRule="auto"/>
        <w:ind w:left="3037" w:right="3125"/>
      </w:pPr>
      <w:r>
        <w:lastRenderedPageBreak/>
        <w:t>AMENDED AND RESTATED RULES AND REGULATIONS</w:t>
      </w:r>
    </w:p>
    <w:p w14:paraId="4D9B22F7" w14:textId="77777777" w:rsidR="00D03B49" w:rsidRDefault="00D03B49" w:rsidP="00D03B49">
      <w:pPr>
        <w:spacing w:before="3" w:line="275" w:lineRule="exact"/>
        <w:ind w:left="278" w:right="366"/>
        <w:jc w:val="center"/>
        <w:rPr>
          <w:b/>
          <w:sz w:val="24"/>
        </w:rPr>
      </w:pPr>
      <w:r>
        <w:rPr>
          <w:b/>
          <w:sz w:val="24"/>
        </w:rPr>
        <w:t>of the</w:t>
      </w:r>
    </w:p>
    <w:p w14:paraId="539945BB" w14:textId="77777777" w:rsidR="00D03B49" w:rsidRDefault="00D03B49" w:rsidP="00D03B49">
      <w:pPr>
        <w:spacing w:line="242" w:lineRule="auto"/>
        <w:ind w:left="1844" w:right="1932"/>
        <w:jc w:val="center"/>
        <w:rPr>
          <w:b/>
          <w:sz w:val="24"/>
        </w:rPr>
      </w:pPr>
      <w:r>
        <w:rPr>
          <w:b/>
          <w:sz w:val="24"/>
        </w:rPr>
        <w:t>ACADEMY WATER AND SANITATION DISTRICT ACADEMY WATER ENTERPRISE</w:t>
      </w:r>
    </w:p>
    <w:p w14:paraId="3A14F545" w14:textId="77777777" w:rsidR="00D03B49" w:rsidRDefault="00D03B49" w:rsidP="00D03B49">
      <w:pPr>
        <w:spacing w:line="271" w:lineRule="exact"/>
        <w:ind w:left="278" w:right="365"/>
        <w:jc w:val="center"/>
        <w:rPr>
          <w:b/>
          <w:sz w:val="24"/>
        </w:rPr>
      </w:pPr>
      <w:r>
        <w:rPr>
          <w:b/>
          <w:sz w:val="24"/>
        </w:rPr>
        <w:t>ACADEMY WASTEWATER ENTERPRISE</w:t>
      </w:r>
    </w:p>
    <w:p w14:paraId="511225D7" w14:textId="77777777" w:rsidR="00D03B49" w:rsidRDefault="00D03B49" w:rsidP="00D03B49">
      <w:pPr>
        <w:pStyle w:val="BodyText"/>
        <w:spacing w:before="10"/>
        <w:rPr>
          <w:b/>
          <w:sz w:val="23"/>
        </w:rPr>
      </w:pPr>
    </w:p>
    <w:p w14:paraId="404297C6" w14:textId="77777777" w:rsidR="00D03B49" w:rsidRDefault="00D03B49" w:rsidP="00D03B49">
      <w:pPr>
        <w:pStyle w:val="ListParagraph"/>
        <w:widowControl w:val="0"/>
        <w:numPr>
          <w:ilvl w:val="0"/>
          <w:numId w:val="4"/>
        </w:numPr>
        <w:tabs>
          <w:tab w:val="left" w:pos="654"/>
          <w:tab w:val="left" w:pos="655"/>
        </w:tabs>
        <w:autoSpaceDE w:val="0"/>
        <w:autoSpaceDN w:val="0"/>
        <w:spacing w:after="0" w:line="240" w:lineRule="auto"/>
        <w:ind w:hanging="421"/>
        <w:contextualSpacing w:val="0"/>
        <w:rPr>
          <w:sz w:val="24"/>
        </w:rPr>
      </w:pPr>
      <w:r>
        <w:rPr>
          <w:sz w:val="24"/>
        </w:rPr>
        <w:t>Purpose of Academy Water and Sanitation District (AWSD or The</w:t>
      </w:r>
      <w:r>
        <w:rPr>
          <w:spacing w:val="-9"/>
          <w:sz w:val="24"/>
        </w:rPr>
        <w:t xml:space="preserve"> </w:t>
      </w:r>
      <w:r>
        <w:rPr>
          <w:sz w:val="24"/>
        </w:rPr>
        <w:t>District).</w:t>
      </w:r>
    </w:p>
    <w:p w14:paraId="55C56BA2" w14:textId="77777777" w:rsidR="00D03B49" w:rsidRDefault="00D03B49" w:rsidP="00D03B49">
      <w:pPr>
        <w:pStyle w:val="BodyText"/>
      </w:pPr>
    </w:p>
    <w:p w14:paraId="11BF047D" w14:textId="77777777" w:rsidR="00D03B49" w:rsidRDefault="00D03B49" w:rsidP="00D03B49">
      <w:pPr>
        <w:pStyle w:val="ListParagraph"/>
        <w:widowControl w:val="0"/>
        <w:numPr>
          <w:ilvl w:val="1"/>
          <w:numId w:val="4"/>
        </w:numPr>
        <w:tabs>
          <w:tab w:val="left" w:pos="1585"/>
        </w:tabs>
        <w:autoSpaceDE w:val="0"/>
        <w:autoSpaceDN w:val="0"/>
        <w:spacing w:after="0" w:line="242" w:lineRule="auto"/>
        <w:ind w:right="233"/>
        <w:contextualSpacing w:val="0"/>
        <w:rPr>
          <w:sz w:val="24"/>
        </w:rPr>
      </w:pPr>
      <w:r>
        <w:rPr>
          <w:sz w:val="24"/>
        </w:rPr>
        <w:t xml:space="preserve">The </w:t>
      </w:r>
      <w:proofErr w:type="gramStart"/>
      <w:r>
        <w:rPr>
          <w:sz w:val="24"/>
        </w:rPr>
        <w:t>District</w:t>
      </w:r>
      <w:proofErr w:type="gramEnd"/>
      <w:r>
        <w:rPr>
          <w:sz w:val="24"/>
        </w:rPr>
        <w:t xml:space="preserve"> exists to provide water and wastewater service to the properties that lie within its taxation and service</w:t>
      </w:r>
      <w:r>
        <w:rPr>
          <w:spacing w:val="-4"/>
          <w:sz w:val="24"/>
        </w:rPr>
        <w:t xml:space="preserve"> </w:t>
      </w:r>
      <w:r>
        <w:rPr>
          <w:sz w:val="24"/>
        </w:rPr>
        <w:t>boundaries.</w:t>
      </w:r>
    </w:p>
    <w:p w14:paraId="681BF2B2" w14:textId="77777777" w:rsidR="00D03B49" w:rsidRDefault="00D03B49" w:rsidP="00D03B49">
      <w:pPr>
        <w:pStyle w:val="BodyText"/>
        <w:spacing w:before="9"/>
        <w:rPr>
          <w:sz w:val="23"/>
        </w:rPr>
      </w:pPr>
    </w:p>
    <w:p w14:paraId="133A74DA" w14:textId="77777777" w:rsidR="00D03B49" w:rsidRDefault="00D03B49" w:rsidP="00D03B49">
      <w:pPr>
        <w:pStyle w:val="ListParagraph"/>
        <w:widowControl w:val="0"/>
        <w:numPr>
          <w:ilvl w:val="0"/>
          <w:numId w:val="4"/>
        </w:numPr>
        <w:tabs>
          <w:tab w:val="left" w:pos="595"/>
        </w:tabs>
        <w:autoSpaceDE w:val="0"/>
        <w:autoSpaceDN w:val="0"/>
        <w:spacing w:after="0" w:line="240" w:lineRule="auto"/>
        <w:ind w:left="594" w:hanging="361"/>
        <w:contextualSpacing w:val="0"/>
        <w:rPr>
          <w:sz w:val="24"/>
        </w:rPr>
      </w:pPr>
      <w:r>
        <w:rPr>
          <w:sz w:val="24"/>
        </w:rPr>
        <w:t>Organization</w:t>
      </w:r>
    </w:p>
    <w:p w14:paraId="44A18F09" w14:textId="77777777" w:rsidR="00D03B49" w:rsidRDefault="00D03B49" w:rsidP="00D03B49">
      <w:pPr>
        <w:pStyle w:val="BodyText"/>
      </w:pPr>
    </w:p>
    <w:p w14:paraId="04F91CD2" w14:textId="77777777" w:rsidR="00D03B49" w:rsidRDefault="00D03B49" w:rsidP="00D03B49">
      <w:pPr>
        <w:pStyle w:val="ListParagraph"/>
        <w:widowControl w:val="0"/>
        <w:numPr>
          <w:ilvl w:val="1"/>
          <w:numId w:val="4"/>
        </w:numPr>
        <w:tabs>
          <w:tab w:val="left" w:pos="1585"/>
        </w:tabs>
        <w:autoSpaceDE w:val="0"/>
        <w:autoSpaceDN w:val="0"/>
        <w:spacing w:after="0" w:line="240" w:lineRule="auto"/>
        <w:ind w:hanging="361"/>
        <w:contextualSpacing w:val="0"/>
        <w:rPr>
          <w:sz w:val="24"/>
        </w:rPr>
      </w:pPr>
      <w:r>
        <w:rPr>
          <w:sz w:val="24"/>
        </w:rPr>
        <w:t>District and</w:t>
      </w:r>
      <w:r>
        <w:rPr>
          <w:spacing w:val="-1"/>
          <w:sz w:val="24"/>
        </w:rPr>
        <w:t xml:space="preserve"> </w:t>
      </w:r>
      <w:r>
        <w:rPr>
          <w:sz w:val="24"/>
        </w:rPr>
        <w:t>Enterprises</w:t>
      </w:r>
    </w:p>
    <w:p w14:paraId="63D361E1" w14:textId="77777777" w:rsidR="00D03B49" w:rsidRDefault="00D03B49" w:rsidP="00D03B49">
      <w:pPr>
        <w:pStyle w:val="BodyText"/>
      </w:pPr>
    </w:p>
    <w:p w14:paraId="3F5EDA6B"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contextualSpacing w:val="0"/>
        <w:jc w:val="both"/>
        <w:rPr>
          <w:sz w:val="24"/>
        </w:rPr>
      </w:pPr>
      <w:r>
        <w:rPr>
          <w:sz w:val="24"/>
        </w:rPr>
        <w:t xml:space="preserve">The Academy Water and Sanitation District is a quasi-governmental special district organized under the provisions of Title 32 of the Colorado Revised Statutes (the “Special District Act”). The operations of the </w:t>
      </w:r>
      <w:proofErr w:type="gramStart"/>
      <w:r>
        <w:rPr>
          <w:sz w:val="24"/>
        </w:rPr>
        <w:t>District</w:t>
      </w:r>
      <w:proofErr w:type="gramEnd"/>
      <w:r>
        <w:rPr>
          <w:sz w:val="24"/>
        </w:rPr>
        <w:t xml:space="preserve"> fall under two statutory categories - Water and Wastewater.</w:t>
      </w:r>
    </w:p>
    <w:p w14:paraId="34EE0101" w14:textId="77777777" w:rsidR="00D03B49" w:rsidRDefault="00D03B49" w:rsidP="00D03B49">
      <w:pPr>
        <w:pStyle w:val="BodyText"/>
      </w:pPr>
    </w:p>
    <w:p w14:paraId="29A95DCE"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hanging="374"/>
        <w:contextualSpacing w:val="0"/>
        <w:jc w:val="both"/>
        <w:rPr>
          <w:sz w:val="24"/>
        </w:rPr>
      </w:pPr>
      <w:r>
        <w:rPr>
          <w:sz w:val="24"/>
        </w:rPr>
        <w:t>The AWSD Water Enterprise was established in December of 2015 and provides production and delivery of potable water to all District customers.</w:t>
      </w:r>
    </w:p>
    <w:p w14:paraId="61806487" w14:textId="77777777" w:rsidR="00D03B49" w:rsidRDefault="00D03B49" w:rsidP="00D03B49">
      <w:pPr>
        <w:pStyle w:val="BodyText"/>
      </w:pPr>
    </w:p>
    <w:p w14:paraId="159D6DD5"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hanging="441"/>
        <w:contextualSpacing w:val="0"/>
        <w:jc w:val="both"/>
        <w:rPr>
          <w:sz w:val="24"/>
        </w:rPr>
      </w:pPr>
      <w:r>
        <w:rPr>
          <w:sz w:val="24"/>
        </w:rPr>
        <w:t>The AWSD Wastewater Enterprise was also established in December of 2015 and provides collection, transfer, and treatment of all wastewater from District</w:t>
      </w:r>
      <w:r>
        <w:rPr>
          <w:spacing w:val="-3"/>
          <w:sz w:val="24"/>
        </w:rPr>
        <w:t xml:space="preserve"> </w:t>
      </w:r>
      <w:r>
        <w:rPr>
          <w:sz w:val="24"/>
        </w:rPr>
        <w:t>customers.</w:t>
      </w:r>
    </w:p>
    <w:p w14:paraId="538B2F3D" w14:textId="77777777" w:rsidR="00D03B49" w:rsidRDefault="00D03B49" w:rsidP="00D03B49">
      <w:pPr>
        <w:pStyle w:val="BodyText"/>
      </w:pPr>
    </w:p>
    <w:p w14:paraId="1DA00D1B"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hanging="427"/>
        <w:contextualSpacing w:val="0"/>
        <w:jc w:val="both"/>
        <w:rPr>
          <w:sz w:val="24"/>
        </w:rPr>
      </w:pPr>
      <w:r>
        <w:rPr>
          <w:sz w:val="24"/>
        </w:rPr>
        <w:t xml:space="preserve">The map of the boundary of the District and the District Service Area shall be maintained and reviewed annually. Properties within the District boundary are required to connect to the </w:t>
      </w:r>
      <w:proofErr w:type="gramStart"/>
      <w:r>
        <w:rPr>
          <w:sz w:val="24"/>
        </w:rPr>
        <w:t>District</w:t>
      </w:r>
      <w:proofErr w:type="gramEnd"/>
      <w:r>
        <w:rPr>
          <w:sz w:val="24"/>
        </w:rPr>
        <w:t xml:space="preserve"> delivery and treatment systems or otherwise be formally excluded from the District. Properties lying outside the </w:t>
      </w:r>
      <w:proofErr w:type="gramStart"/>
      <w:r>
        <w:rPr>
          <w:sz w:val="24"/>
        </w:rPr>
        <w:t>District</w:t>
      </w:r>
      <w:proofErr w:type="gramEnd"/>
      <w:r>
        <w:rPr>
          <w:sz w:val="24"/>
        </w:rPr>
        <w:t xml:space="preserve"> boundary may request connection for either water or sewer service or both and the Board shall make a determination on requiring inclusion into the District prior to receiving service.</w:t>
      </w:r>
    </w:p>
    <w:p w14:paraId="20238566" w14:textId="77777777" w:rsidR="00D03B49" w:rsidRDefault="00D03B49" w:rsidP="00D03B49">
      <w:pPr>
        <w:pStyle w:val="BodyText"/>
        <w:spacing w:before="9"/>
        <w:rPr>
          <w:sz w:val="23"/>
        </w:rPr>
      </w:pPr>
    </w:p>
    <w:p w14:paraId="0DC16390" w14:textId="77777777" w:rsidR="00D03B49" w:rsidRDefault="00D03B49" w:rsidP="00D03B49">
      <w:pPr>
        <w:pStyle w:val="ListParagraph"/>
        <w:widowControl w:val="0"/>
        <w:numPr>
          <w:ilvl w:val="1"/>
          <w:numId w:val="4"/>
        </w:numPr>
        <w:tabs>
          <w:tab w:val="left" w:pos="1585"/>
        </w:tabs>
        <w:autoSpaceDE w:val="0"/>
        <w:autoSpaceDN w:val="0"/>
        <w:spacing w:before="1" w:after="0" w:line="240" w:lineRule="auto"/>
        <w:ind w:hanging="361"/>
        <w:contextualSpacing w:val="0"/>
        <w:rPr>
          <w:sz w:val="24"/>
        </w:rPr>
      </w:pPr>
      <w:r>
        <w:rPr>
          <w:sz w:val="24"/>
        </w:rPr>
        <w:t>Board of</w:t>
      </w:r>
      <w:r>
        <w:rPr>
          <w:spacing w:val="-1"/>
          <w:sz w:val="24"/>
        </w:rPr>
        <w:t xml:space="preserve"> </w:t>
      </w:r>
      <w:r>
        <w:rPr>
          <w:sz w:val="24"/>
        </w:rPr>
        <w:t>Directors</w:t>
      </w:r>
    </w:p>
    <w:p w14:paraId="4F15460E" w14:textId="77777777" w:rsidR="00D03B49" w:rsidRDefault="00D03B49" w:rsidP="00D03B49">
      <w:pPr>
        <w:pStyle w:val="BodyText"/>
        <w:spacing w:before="11"/>
        <w:rPr>
          <w:sz w:val="23"/>
        </w:rPr>
      </w:pPr>
    </w:p>
    <w:p w14:paraId="7E2D7082" w14:textId="77777777" w:rsidR="00D03B49" w:rsidRDefault="00D03B49" w:rsidP="00D03B49">
      <w:pPr>
        <w:pStyle w:val="ListParagraph"/>
        <w:widowControl w:val="0"/>
        <w:numPr>
          <w:ilvl w:val="2"/>
          <w:numId w:val="4"/>
        </w:numPr>
        <w:tabs>
          <w:tab w:val="left" w:pos="2305"/>
        </w:tabs>
        <w:autoSpaceDE w:val="0"/>
        <w:autoSpaceDN w:val="0"/>
        <w:spacing w:after="0" w:line="242" w:lineRule="auto"/>
        <w:ind w:right="233"/>
        <w:contextualSpacing w:val="0"/>
        <w:jc w:val="both"/>
        <w:rPr>
          <w:sz w:val="24"/>
        </w:rPr>
      </w:pPr>
      <w:r>
        <w:rPr>
          <w:sz w:val="24"/>
        </w:rPr>
        <w:t>The Board will consist of five directors, who meet the statutory requirements of an eligible elector of the</w:t>
      </w:r>
      <w:r>
        <w:rPr>
          <w:spacing w:val="-5"/>
          <w:sz w:val="24"/>
        </w:rPr>
        <w:t xml:space="preserve"> </w:t>
      </w:r>
      <w:proofErr w:type="gramStart"/>
      <w:r>
        <w:rPr>
          <w:sz w:val="24"/>
        </w:rPr>
        <w:t>District</w:t>
      </w:r>
      <w:proofErr w:type="gramEnd"/>
      <w:r>
        <w:rPr>
          <w:sz w:val="24"/>
        </w:rPr>
        <w:t>.</w:t>
      </w:r>
    </w:p>
    <w:p w14:paraId="30421ADF" w14:textId="77777777" w:rsidR="00D03B49" w:rsidRDefault="00D03B49" w:rsidP="00D03B49">
      <w:pPr>
        <w:pStyle w:val="BodyText"/>
        <w:spacing w:before="11"/>
        <w:rPr>
          <w:sz w:val="23"/>
        </w:rPr>
      </w:pPr>
    </w:p>
    <w:p w14:paraId="730DA95C" w14:textId="77777777" w:rsidR="00D03B49" w:rsidRDefault="00D03B49" w:rsidP="00D03B49">
      <w:pPr>
        <w:pStyle w:val="ListParagraph"/>
        <w:widowControl w:val="0"/>
        <w:numPr>
          <w:ilvl w:val="2"/>
          <w:numId w:val="4"/>
        </w:numPr>
        <w:tabs>
          <w:tab w:val="left" w:pos="2305"/>
        </w:tabs>
        <w:autoSpaceDE w:val="0"/>
        <w:autoSpaceDN w:val="0"/>
        <w:spacing w:after="0" w:line="237" w:lineRule="auto"/>
        <w:ind w:right="233" w:hanging="374"/>
        <w:contextualSpacing w:val="0"/>
        <w:jc w:val="both"/>
        <w:rPr>
          <w:sz w:val="24"/>
        </w:rPr>
      </w:pPr>
      <w:r>
        <w:rPr>
          <w:sz w:val="24"/>
        </w:rPr>
        <w:t xml:space="preserve">Directors will be elected or appointed to the Board in accordance with the Special District </w:t>
      </w:r>
      <w:proofErr w:type="gramStart"/>
      <w:r>
        <w:rPr>
          <w:sz w:val="24"/>
        </w:rPr>
        <w:t>Act</w:t>
      </w:r>
      <w:r>
        <w:rPr>
          <w:spacing w:val="-1"/>
          <w:sz w:val="24"/>
        </w:rPr>
        <w:t xml:space="preserve"> </w:t>
      </w:r>
      <w:r>
        <w:rPr>
          <w:sz w:val="24"/>
        </w:rPr>
        <w:t>.</w:t>
      </w:r>
      <w:proofErr w:type="gramEnd"/>
    </w:p>
    <w:p w14:paraId="6E273225" w14:textId="77777777" w:rsidR="00D03B49" w:rsidRDefault="00D03B49" w:rsidP="00D03B49">
      <w:pPr>
        <w:spacing w:line="237" w:lineRule="auto"/>
        <w:jc w:val="both"/>
        <w:rPr>
          <w:sz w:val="24"/>
        </w:rPr>
        <w:sectPr w:rsidR="00D03B49">
          <w:pgSz w:w="12240" w:h="15840"/>
          <w:pgMar w:top="1380" w:right="1200" w:bottom="280" w:left="1660" w:header="720" w:footer="720" w:gutter="0"/>
          <w:cols w:space="720"/>
        </w:sectPr>
      </w:pPr>
    </w:p>
    <w:p w14:paraId="70BB9BDE" w14:textId="77777777" w:rsidR="00D03B49" w:rsidRDefault="00D03B49" w:rsidP="00D03B49">
      <w:pPr>
        <w:pStyle w:val="BodyText"/>
        <w:rPr>
          <w:sz w:val="20"/>
        </w:rPr>
      </w:pPr>
    </w:p>
    <w:p w14:paraId="6857792D" w14:textId="77777777" w:rsidR="00D03B49" w:rsidRDefault="00D03B49" w:rsidP="00D03B49">
      <w:pPr>
        <w:pStyle w:val="BodyText"/>
        <w:spacing w:before="10"/>
        <w:rPr>
          <w:sz w:val="22"/>
        </w:rPr>
      </w:pPr>
    </w:p>
    <w:p w14:paraId="7ED091FB"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hanging="441"/>
        <w:contextualSpacing w:val="0"/>
        <w:jc w:val="both"/>
        <w:rPr>
          <w:sz w:val="24"/>
        </w:rPr>
      </w:pPr>
      <w:r>
        <w:rPr>
          <w:sz w:val="24"/>
        </w:rPr>
        <w:t>Directors will be elected annually to fill Officer positions of President, Vice-President, Secretary, and Treasurer. Directors may be assigned other responsibilities, such as</w:t>
      </w:r>
      <w:r>
        <w:rPr>
          <w:spacing w:val="-1"/>
          <w:sz w:val="24"/>
        </w:rPr>
        <w:t xml:space="preserve"> </w:t>
      </w:r>
      <w:r>
        <w:rPr>
          <w:sz w:val="24"/>
        </w:rPr>
        <w:t>Webmaster.</w:t>
      </w:r>
    </w:p>
    <w:p w14:paraId="227D33D6" w14:textId="77777777" w:rsidR="00D03B49" w:rsidRDefault="00D03B49" w:rsidP="00D03B49">
      <w:pPr>
        <w:pStyle w:val="BodyText"/>
        <w:spacing w:before="3"/>
      </w:pPr>
    </w:p>
    <w:p w14:paraId="383A50B7" w14:textId="77777777" w:rsidR="00D03B49" w:rsidRDefault="00D03B49" w:rsidP="00D03B49">
      <w:pPr>
        <w:pStyle w:val="ListParagraph"/>
        <w:widowControl w:val="0"/>
        <w:numPr>
          <w:ilvl w:val="2"/>
          <w:numId w:val="4"/>
        </w:numPr>
        <w:tabs>
          <w:tab w:val="left" w:pos="2305"/>
        </w:tabs>
        <w:autoSpaceDE w:val="0"/>
        <w:autoSpaceDN w:val="0"/>
        <w:spacing w:after="0" w:line="237" w:lineRule="auto"/>
        <w:ind w:right="233" w:hanging="427"/>
        <w:contextualSpacing w:val="0"/>
        <w:jc w:val="both"/>
        <w:rPr>
          <w:sz w:val="24"/>
        </w:rPr>
      </w:pPr>
      <w:r>
        <w:rPr>
          <w:sz w:val="24"/>
        </w:rPr>
        <w:t>Term limits were waived by electors of the District on November 3, 2003.</w:t>
      </w:r>
    </w:p>
    <w:p w14:paraId="30374A42" w14:textId="77777777" w:rsidR="00D03B49" w:rsidRDefault="00D03B49" w:rsidP="00D03B49">
      <w:pPr>
        <w:pStyle w:val="BodyText"/>
      </w:pPr>
    </w:p>
    <w:p w14:paraId="54288E48" w14:textId="77777777" w:rsidR="00D03B49" w:rsidRDefault="00D03B49" w:rsidP="00D03B49">
      <w:pPr>
        <w:pStyle w:val="ListParagraph"/>
        <w:widowControl w:val="0"/>
        <w:numPr>
          <w:ilvl w:val="2"/>
          <w:numId w:val="4"/>
        </w:numPr>
        <w:tabs>
          <w:tab w:val="left" w:pos="2305"/>
        </w:tabs>
        <w:autoSpaceDE w:val="0"/>
        <w:autoSpaceDN w:val="0"/>
        <w:spacing w:before="1" w:after="0" w:line="242" w:lineRule="auto"/>
        <w:ind w:right="233" w:hanging="360"/>
        <w:contextualSpacing w:val="0"/>
        <w:jc w:val="both"/>
        <w:rPr>
          <w:sz w:val="24"/>
        </w:rPr>
      </w:pPr>
      <w:r>
        <w:rPr>
          <w:sz w:val="24"/>
        </w:rPr>
        <w:t>The Board will provide direction to the Manager through the Rules and Regulations, state statutes and regulations and Board</w:t>
      </w:r>
      <w:r>
        <w:rPr>
          <w:spacing w:val="-10"/>
          <w:sz w:val="24"/>
        </w:rPr>
        <w:t xml:space="preserve"> </w:t>
      </w:r>
      <w:r>
        <w:rPr>
          <w:sz w:val="24"/>
        </w:rPr>
        <w:t>policies.</w:t>
      </w:r>
    </w:p>
    <w:p w14:paraId="32E744DC" w14:textId="77777777" w:rsidR="00D03B49" w:rsidRDefault="00D03B49" w:rsidP="00D03B49">
      <w:pPr>
        <w:pStyle w:val="BodyText"/>
        <w:spacing w:before="8"/>
        <w:rPr>
          <w:sz w:val="23"/>
        </w:rPr>
      </w:pPr>
    </w:p>
    <w:p w14:paraId="6D498A8E" w14:textId="77777777" w:rsidR="00D03B49" w:rsidRDefault="00D03B49" w:rsidP="00D03B49">
      <w:pPr>
        <w:pStyle w:val="ListParagraph"/>
        <w:widowControl w:val="0"/>
        <w:numPr>
          <w:ilvl w:val="1"/>
          <w:numId w:val="4"/>
        </w:numPr>
        <w:tabs>
          <w:tab w:val="left" w:pos="1585"/>
        </w:tabs>
        <w:autoSpaceDE w:val="0"/>
        <w:autoSpaceDN w:val="0"/>
        <w:spacing w:after="0" w:line="240" w:lineRule="auto"/>
        <w:ind w:hanging="361"/>
        <w:contextualSpacing w:val="0"/>
        <w:rPr>
          <w:sz w:val="24"/>
        </w:rPr>
      </w:pPr>
      <w:r>
        <w:rPr>
          <w:sz w:val="24"/>
        </w:rPr>
        <w:t>Employees</w:t>
      </w:r>
    </w:p>
    <w:p w14:paraId="3955533C" w14:textId="77777777" w:rsidR="00D03B49" w:rsidRDefault="00D03B49" w:rsidP="00D03B49">
      <w:pPr>
        <w:pStyle w:val="BodyText"/>
      </w:pPr>
    </w:p>
    <w:p w14:paraId="19670322" w14:textId="77777777" w:rsidR="00D03B49" w:rsidRDefault="00D03B49" w:rsidP="00D03B49">
      <w:pPr>
        <w:pStyle w:val="ListParagraph"/>
        <w:widowControl w:val="0"/>
        <w:numPr>
          <w:ilvl w:val="2"/>
          <w:numId w:val="4"/>
        </w:numPr>
        <w:tabs>
          <w:tab w:val="left" w:pos="2305"/>
        </w:tabs>
        <w:autoSpaceDE w:val="0"/>
        <w:autoSpaceDN w:val="0"/>
        <w:spacing w:after="0" w:line="240" w:lineRule="auto"/>
        <w:contextualSpacing w:val="0"/>
        <w:jc w:val="left"/>
        <w:rPr>
          <w:sz w:val="24"/>
        </w:rPr>
      </w:pPr>
      <w:r>
        <w:rPr>
          <w:sz w:val="24"/>
        </w:rPr>
        <w:t>Management/Operators</w:t>
      </w:r>
    </w:p>
    <w:p w14:paraId="1FEFFD21" w14:textId="77777777" w:rsidR="00D03B49" w:rsidRDefault="00D03B49" w:rsidP="00D03B49">
      <w:pPr>
        <w:pStyle w:val="BodyText"/>
      </w:pPr>
    </w:p>
    <w:p w14:paraId="54CEA34B" w14:textId="77777777" w:rsidR="00D03B49" w:rsidRDefault="00D03B49" w:rsidP="00D03B49">
      <w:pPr>
        <w:pStyle w:val="BodyText"/>
        <w:ind w:left="2124" w:right="232"/>
        <w:jc w:val="both"/>
      </w:pPr>
      <w:r>
        <w:t>The District Manager/Operator (“Manger”) is the same individual. The Manager, with the approval of the Board, may hire one part-time assistant who will be trained to perform duties of the Manager in his absence.</w:t>
      </w:r>
    </w:p>
    <w:p w14:paraId="165B58F4" w14:textId="77777777" w:rsidR="00D03B49" w:rsidRDefault="00D03B49" w:rsidP="00D03B49">
      <w:pPr>
        <w:pStyle w:val="BodyText"/>
        <w:spacing w:before="9"/>
        <w:rPr>
          <w:sz w:val="23"/>
        </w:rPr>
      </w:pPr>
    </w:p>
    <w:p w14:paraId="497040E9" w14:textId="77777777" w:rsidR="00D03B49" w:rsidRDefault="00D03B49" w:rsidP="00D03B49">
      <w:pPr>
        <w:pStyle w:val="BodyText"/>
        <w:ind w:left="2124" w:right="233"/>
        <w:jc w:val="both"/>
      </w:pPr>
      <w:r>
        <w:t xml:space="preserve">The Manager and any part-time assistant must obtain and maintain required CDPHE Water and Wastewater operator certifications to operate the </w:t>
      </w:r>
      <w:proofErr w:type="gramStart"/>
      <w:r>
        <w:t>District’s</w:t>
      </w:r>
      <w:proofErr w:type="gramEnd"/>
      <w:r>
        <w:t xml:space="preserve"> water and wastewater systems. The Manager shall be designated as the District’s Operator in Responsible</w:t>
      </w:r>
      <w:r>
        <w:rPr>
          <w:spacing w:val="-7"/>
        </w:rPr>
        <w:t xml:space="preserve"> </w:t>
      </w:r>
      <w:r>
        <w:t>Charge.</w:t>
      </w:r>
    </w:p>
    <w:p w14:paraId="7277144A" w14:textId="77777777" w:rsidR="00D03B49" w:rsidRDefault="00D03B49" w:rsidP="00D03B49">
      <w:pPr>
        <w:pStyle w:val="BodyText"/>
        <w:spacing w:before="3"/>
      </w:pPr>
    </w:p>
    <w:p w14:paraId="5D525F6E"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hanging="374"/>
        <w:contextualSpacing w:val="0"/>
        <w:jc w:val="left"/>
        <w:rPr>
          <w:sz w:val="24"/>
        </w:rPr>
      </w:pPr>
      <w:r>
        <w:rPr>
          <w:sz w:val="24"/>
        </w:rPr>
        <w:t>Authority of</w:t>
      </w:r>
      <w:r>
        <w:rPr>
          <w:spacing w:val="-1"/>
          <w:sz w:val="24"/>
        </w:rPr>
        <w:t xml:space="preserve"> </w:t>
      </w:r>
      <w:r>
        <w:rPr>
          <w:sz w:val="24"/>
        </w:rPr>
        <w:t>Manager</w:t>
      </w:r>
    </w:p>
    <w:p w14:paraId="3C23E53D" w14:textId="77777777" w:rsidR="00D03B49" w:rsidRDefault="00D03B49" w:rsidP="00D03B49">
      <w:pPr>
        <w:pStyle w:val="BodyText"/>
      </w:pPr>
    </w:p>
    <w:p w14:paraId="481E2CAD" w14:textId="77777777" w:rsidR="00D03B49" w:rsidRDefault="00D03B49" w:rsidP="00D03B49">
      <w:pPr>
        <w:pStyle w:val="BodyText"/>
        <w:ind w:left="2124" w:right="233"/>
        <w:jc w:val="both"/>
      </w:pPr>
      <w:r>
        <w:t xml:space="preserve">The Manager has the authority to conduct daily operations and make daily and emergency decisions and expenditures that do not conflict with the Bylaws, these Rules and Regulations or the current budget of the </w:t>
      </w:r>
      <w:proofErr w:type="gramStart"/>
      <w:r>
        <w:t>District</w:t>
      </w:r>
      <w:proofErr w:type="gramEnd"/>
      <w:r>
        <w:t>. Decisions outside that scope must be approved by the Board.</w:t>
      </w:r>
    </w:p>
    <w:p w14:paraId="48A4C8AE" w14:textId="77777777" w:rsidR="00D03B49" w:rsidRDefault="00D03B49" w:rsidP="00D03B49">
      <w:pPr>
        <w:pStyle w:val="BodyText"/>
        <w:spacing w:before="9"/>
        <w:rPr>
          <w:sz w:val="23"/>
        </w:rPr>
      </w:pPr>
    </w:p>
    <w:p w14:paraId="74B3A143" w14:textId="77777777" w:rsidR="00D03B49" w:rsidRDefault="00D03B49" w:rsidP="00D03B49">
      <w:pPr>
        <w:pStyle w:val="BodyText"/>
        <w:spacing w:line="242" w:lineRule="auto"/>
        <w:ind w:left="2124" w:right="233"/>
        <w:jc w:val="both"/>
      </w:pPr>
      <w:r>
        <w:t>The Manager will maintain a current electronic file or binder with his job description and duties</w:t>
      </w:r>
      <w:r>
        <w:rPr>
          <w:spacing w:val="-1"/>
        </w:rPr>
        <w:t xml:space="preserve"> </w:t>
      </w:r>
      <w:r>
        <w:t>annotated.</w:t>
      </w:r>
    </w:p>
    <w:p w14:paraId="2A3E7051" w14:textId="77777777" w:rsidR="00D03B49" w:rsidRDefault="00D03B49" w:rsidP="00D03B49">
      <w:pPr>
        <w:pStyle w:val="BodyText"/>
        <w:spacing w:before="8"/>
        <w:rPr>
          <w:sz w:val="23"/>
        </w:rPr>
      </w:pPr>
    </w:p>
    <w:p w14:paraId="38679956" w14:textId="77777777" w:rsidR="00D03B49" w:rsidRDefault="00D03B49" w:rsidP="00D03B49">
      <w:pPr>
        <w:pStyle w:val="BodyText"/>
        <w:spacing w:before="1"/>
        <w:ind w:left="2124" w:right="233"/>
        <w:jc w:val="both"/>
      </w:pPr>
      <w:r>
        <w:t>The Manager has the authority to hire contractors or independent contractors to accomplish maintenance and repair tasks when those requirements exceed his personal capacity.</w:t>
      </w:r>
    </w:p>
    <w:p w14:paraId="79723DC6" w14:textId="77777777" w:rsidR="00D03B49" w:rsidRDefault="00D03B49" w:rsidP="00D03B49">
      <w:pPr>
        <w:pStyle w:val="BodyText"/>
      </w:pPr>
    </w:p>
    <w:p w14:paraId="2EB8C459" w14:textId="77777777" w:rsidR="00D03B49" w:rsidRDefault="00D03B49" w:rsidP="00D03B49">
      <w:pPr>
        <w:pStyle w:val="ListParagraph"/>
        <w:widowControl w:val="0"/>
        <w:numPr>
          <w:ilvl w:val="0"/>
          <w:numId w:val="4"/>
        </w:numPr>
        <w:tabs>
          <w:tab w:val="left" w:pos="595"/>
        </w:tabs>
        <w:autoSpaceDE w:val="0"/>
        <w:autoSpaceDN w:val="0"/>
        <w:spacing w:after="0" w:line="240" w:lineRule="auto"/>
        <w:ind w:left="594" w:hanging="361"/>
        <w:contextualSpacing w:val="0"/>
        <w:rPr>
          <w:sz w:val="24"/>
        </w:rPr>
      </w:pPr>
      <w:r>
        <w:rPr>
          <w:sz w:val="24"/>
        </w:rPr>
        <w:t>Administration</w:t>
      </w:r>
    </w:p>
    <w:p w14:paraId="01516812" w14:textId="77777777" w:rsidR="00D03B49" w:rsidRDefault="00D03B49" w:rsidP="00D03B49">
      <w:pPr>
        <w:pStyle w:val="BodyText"/>
      </w:pPr>
    </w:p>
    <w:p w14:paraId="2B1236EF" w14:textId="77777777" w:rsidR="00D03B49" w:rsidRDefault="00D03B49" w:rsidP="00D03B49">
      <w:pPr>
        <w:pStyle w:val="ListParagraph"/>
        <w:widowControl w:val="0"/>
        <w:numPr>
          <w:ilvl w:val="1"/>
          <w:numId w:val="4"/>
        </w:numPr>
        <w:tabs>
          <w:tab w:val="left" w:pos="1585"/>
        </w:tabs>
        <w:autoSpaceDE w:val="0"/>
        <w:autoSpaceDN w:val="0"/>
        <w:spacing w:after="0" w:line="240" w:lineRule="auto"/>
        <w:ind w:hanging="361"/>
        <w:contextualSpacing w:val="0"/>
        <w:rPr>
          <w:sz w:val="24"/>
        </w:rPr>
      </w:pPr>
      <w:r>
        <w:rPr>
          <w:sz w:val="24"/>
        </w:rPr>
        <w:t>Privacy</w:t>
      </w:r>
    </w:p>
    <w:p w14:paraId="74D231BC" w14:textId="77777777" w:rsidR="00D03B49" w:rsidRDefault="00D03B49" w:rsidP="00D03B49">
      <w:pPr>
        <w:rPr>
          <w:sz w:val="24"/>
        </w:rPr>
        <w:sectPr w:rsidR="00D03B49">
          <w:pgSz w:w="12240" w:h="15840"/>
          <w:pgMar w:top="1500" w:right="1200" w:bottom="280" w:left="1660" w:header="720" w:footer="720" w:gutter="0"/>
          <w:cols w:space="720"/>
        </w:sectPr>
      </w:pPr>
    </w:p>
    <w:p w14:paraId="3ECAE681" w14:textId="77777777" w:rsidR="00D03B49" w:rsidRDefault="00D03B49" w:rsidP="00D03B49">
      <w:pPr>
        <w:pStyle w:val="ListParagraph"/>
        <w:widowControl w:val="0"/>
        <w:numPr>
          <w:ilvl w:val="2"/>
          <w:numId w:val="4"/>
        </w:numPr>
        <w:tabs>
          <w:tab w:val="left" w:pos="2305"/>
        </w:tabs>
        <w:autoSpaceDE w:val="0"/>
        <w:autoSpaceDN w:val="0"/>
        <w:spacing w:before="61" w:after="0" w:line="240" w:lineRule="auto"/>
        <w:ind w:right="233"/>
        <w:contextualSpacing w:val="0"/>
        <w:jc w:val="both"/>
        <w:rPr>
          <w:sz w:val="24"/>
        </w:rPr>
      </w:pPr>
      <w:r>
        <w:rPr>
          <w:sz w:val="24"/>
        </w:rPr>
        <w:lastRenderedPageBreak/>
        <w:t>AWSD is committed to protecting the privacy of the individuals who are our customers. No personal data associated with our billing system will be released to 3rd parties without customer</w:t>
      </w:r>
      <w:r>
        <w:rPr>
          <w:spacing w:val="-5"/>
          <w:sz w:val="24"/>
        </w:rPr>
        <w:t xml:space="preserve"> </w:t>
      </w:r>
      <w:r>
        <w:rPr>
          <w:sz w:val="24"/>
        </w:rPr>
        <w:t>consent.</w:t>
      </w:r>
    </w:p>
    <w:p w14:paraId="08F9C5FF" w14:textId="77777777" w:rsidR="00D03B49" w:rsidRDefault="00D03B49" w:rsidP="00D03B49">
      <w:pPr>
        <w:pStyle w:val="BodyText"/>
      </w:pPr>
    </w:p>
    <w:p w14:paraId="712D8706" w14:textId="77777777" w:rsidR="00D03B49" w:rsidRDefault="00D03B49" w:rsidP="00D03B49">
      <w:pPr>
        <w:pStyle w:val="ListParagraph"/>
        <w:widowControl w:val="0"/>
        <w:numPr>
          <w:ilvl w:val="1"/>
          <w:numId w:val="4"/>
        </w:numPr>
        <w:tabs>
          <w:tab w:val="left" w:pos="1585"/>
        </w:tabs>
        <w:autoSpaceDE w:val="0"/>
        <w:autoSpaceDN w:val="0"/>
        <w:spacing w:after="0" w:line="240" w:lineRule="auto"/>
        <w:ind w:hanging="361"/>
        <w:contextualSpacing w:val="0"/>
        <w:rPr>
          <w:sz w:val="24"/>
        </w:rPr>
      </w:pPr>
      <w:r>
        <w:rPr>
          <w:sz w:val="24"/>
        </w:rPr>
        <w:t>Billing</w:t>
      </w:r>
    </w:p>
    <w:p w14:paraId="7AA1E4A4" w14:textId="77777777" w:rsidR="00D03B49" w:rsidRDefault="00D03B49" w:rsidP="00D03B49">
      <w:pPr>
        <w:pStyle w:val="BodyText"/>
      </w:pPr>
    </w:p>
    <w:p w14:paraId="2FCD6456"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contextualSpacing w:val="0"/>
        <w:jc w:val="both"/>
        <w:rPr>
          <w:sz w:val="24"/>
        </w:rPr>
      </w:pPr>
      <w:r>
        <w:rPr>
          <w:sz w:val="24"/>
        </w:rPr>
        <w:t xml:space="preserve">The District engages an accounting firm for customer billing and maintaining District </w:t>
      </w:r>
      <w:proofErr w:type="gramStart"/>
      <w:r>
        <w:rPr>
          <w:sz w:val="24"/>
        </w:rPr>
        <w:t>records..</w:t>
      </w:r>
      <w:proofErr w:type="gramEnd"/>
      <w:r>
        <w:rPr>
          <w:sz w:val="24"/>
        </w:rPr>
        <w:t xml:space="preserve"> The Manager shall read all District meters monthly and provide meter information to the accounting firm; the firm will then prepare and mail a monthly statement to each customer.</w:t>
      </w:r>
    </w:p>
    <w:p w14:paraId="758EFB59" w14:textId="77777777" w:rsidR="00D03B49" w:rsidRDefault="00D03B49" w:rsidP="00D03B49">
      <w:pPr>
        <w:pStyle w:val="BodyText"/>
      </w:pPr>
    </w:p>
    <w:p w14:paraId="094D89CF" w14:textId="77777777" w:rsidR="00D03B49" w:rsidRDefault="00D03B49" w:rsidP="00D03B49">
      <w:pPr>
        <w:pStyle w:val="ListParagraph"/>
        <w:widowControl w:val="0"/>
        <w:numPr>
          <w:ilvl w:val="1"/>
          <w:numId w:val="4"/>
        </w:numPr>
        <w:tabs>
          <w:tab w:val="left" w:pos="1585"/>
        </w:tabs>
        <w:autoSpaceDE w:val="0"/>
        <w:autoSpaceDN w:val="0"/>
        <w:spacing w:before="1" w:after="0" w:line="240" w:lineRule="auto"/>
        <w:ind w:hanging="361"/>
        <w:contextualSpacing w:val="0"/>
        <w:rPr>
          <w:sz w:val="24"/>
        </w:rPr>
      </w:pPr>
      <w:r>
        <w:rPr>
          <w:sz w:val="24"/>
        </w:rPr>
        <w:t>Payments</w:t>
      </w:r>
    </w:p>
    <w:p w14:paraId="7EAC8311" w14:textId="77777777" w:rsidR="00D03B49" w:rsidRDefault="00D03B49" w:rsidP="00D03B49">
      <w:pPr>
        <w:pStyle w:val="BodyText"/>
        <w:spacing w:before="11"/>
        <w:rPr>
          <w:sz w:val="23"/>
        </w:rPr>
      </w:pPr>
    </w:p>
    <w:p w14:paraId="3B2D1E35"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contextualSpacing w:val="0"/>
        <w:jc w:val="both"/>
        <w:rPr>
          <w:sz w:val="24"/>
        </w:rPr>
      </w:pPr>
      <w:r>
        <w:rPr>
          <w:sz w:val="24"/>
        </w:rPr>
        <w:t>Customers are required to pay their bill monthly. Payments may be mailed to the accounting firm annotated on the bill or paid online by following instructions under Payment Options on the District web site (https://academywsd.colorado.gov/payment-options).</w:t>
      </w:r>
    </w:p>
    <w:p w14:paraId="4CECBAFC" w14:textId="77777777" w:rsidR="00D03B49" w:rsidRDefault="00D03B49" w:rsidP="00D03B49">
      <w:pPr>
        <w:pStyle w:val="BodyText"/>
        <w:spacing w:before="9"/>
        <w:rPr>
          <w:sz w:val="23"/>
        </w:rPr>
      </w:pPr>
    </w:p>
    <w:p w14:paraId="30CE2652" w14:textId="77777777" w:rsidR="00D03B49" w:rsidRDefault="00D03B49" w:rsidP="00D03B49">
      <w:pPr>
        <w:pStyle w:val="ListParagraph"/>
        <w:widowControl w:val="0"/>
        <w:numPr>
          <w:ilvl w:val="1"/>
          <w:numId w:val="4"/>
        </w:numPr>
        <w:tabs>
          <w:tab w:val="left" w:pos="1585"/>
        </w:tabs>
        <w:autoSpaceDE w:val="0"/>
        <w:autoSpaceDN w:val="0"/>
        <w:spacing w:after="0" w:line="240" w:lineRule="auto"/>
        <w:ind w:hanging="361"/>
        <w:contextualSpacing w:val="0"/>
        <w:rPr>
          <w:sz w:val="24"/>
        </w:rPr>
      </w:pPr>
      <w:r>
        <w:rPr>
          <w:sz w:val="24"/>
        </w:rPr>
        <w:t>Start/Stop Service</w:t>
      </w:r>
      <w:r>
        <w:rPr>
          <w:spacing w:val="-2"/>
          <w:sz w:val="24"/>
        </w:rPr>
        <w:t xml:space="preserve"> </w:t>
      </w:r>
      <w:r>
        <w:rPr>
          <w:sz w:val="24"/>
        </w:rPr>
        <w:t>Requests</w:t>
      </w:r>
    </w:p>
    <w:p w14:paraId="6FA0EA48" w14:textId="77777777" w:rsidR="00D03B49" w:rsidRDefault="00D03B49" w:rsidP="00D03B49">
      <w:pPr>
        <w:pStyle w:val="BodyText"/>
      </w:pPr>
    </w:p>
    <w:p w14:paraId="0B48CBD6"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contextualSpacing w:val="0"/>
        <w:jc w:val="both"/>
        <w:rPr>
          <w:sz w:val="24"/>
        </w:rPr>
      </w:pPr>
      <w:r>
        <w:rPr>
          <w:sz w:val="24"/>
        </w:rPr>
        <w:t xml:space="preserve">New Service Connection Requirements: A Water and Wastewater Tap Fee shall be charged for any new service connection request. Builder or property owner may initiate this request through the District Manager. The Manager shall ensure that any connection to the </w:t>
      </w:r>
      <w:proofErr w:type="gramStart"/>
      <w:r>
        <w:rPr>
          <w:sz w:val="24"/>
        </w:rPr>
        <w:t>District</w:t>
      </w:r>
      <w:proofErr w:type="gramEnd"/>
      <w:r>
        <w:rPr>
          <w:sz w:val="24"/>
        </w:rPr>
        <w:t xml:space="preserve"> systems meets standards that consistent with District</w:t>
      </w:r>
      <w:r>
        <w:rPr>
          <w:spacing w:val="-9"/>
          <w:sz w:val="24"/>
        </w:rPr>
        <w:t xml:space="preserve"> </w:t>
      </w:r>
      <w:r>
        <w:rPr>
          <w:sz w:val="24"/>
        </w:rPr>
        <w:t>requirements.</w:t>
      </w:r>
    </w:p>
    <w:p w14:paraId="02C09801" w14:textId="77777777" w:rsidR="00D03B49" w:rsidRDefault="00D03B49" w:rsidP="00D03B49">
      <w:pPr>
        <w:pStyle w:val="BodyText"/>
      </w:pPr>
    </w:p>
    <w:p w14:paraId="319407E0" w14:textId="77777777" w:rsidR="00D03B49" w:rsidRDefault="00D03B49" w:rsidP="00D03B49">
      <w:pPr>
        <w:pStyle w:val="ListParagraph"/>
        <w:widowControl w:val="0"/>
        <w:numPr>
          <w:ilvl w:val="3"/>
          <w:numId w:val="4"/>
        </w:numPr>
        <w:tabs>
          <w:tab w:val="left" w:pos="3025"/>
        </w:tabs>
        <w:autoSpaceDE w:val="0"/>
        <w:autoSpaceDN w:val="0"/>
        <w:spacing w:before="1" w:after="0" w:line="240" w:lineRule="auto"/>
        <w:ind w:hanging="361"/>
        <w:contextualSpacing w:val="0"/>
        <w:rPr>
          <w:sz w:val="24"/>
        </w:rPr>
      </w:pPr>
      <w:r>
        <w:rPr>
          <w:sz w:val="24"/>
        </w:rPr>
        <w:t>The Manager will physically verify connection</w:t>
      </w:r>
      <w:r>
        <w:rPr>
          <w:spacing w:val="-17"/>
          <w:sz w:val="24"/>
        </w:rPr>
        <w:t xml:space="preserve"> </w:t>
      </w:r>
      <w:r>
        <w:rPr>
          <w:sz w:val="24"/>
        </w:rPr>
        <w:t>compliance.</w:t>
      </w:r>
    </w:p>
    <w:p w14:paraId="16FEE7FC" w14:textId="77777777" w:rsidR="00D03B49" w:rsidRDefault="00D03B49" w:rsidP="00D03B49">
      <w:pPr>
        <w:pStyle w:val="BodyText"/>
        <w:spacing w:before="11"/>
        <w:rPr>
          <w:sz w:val="23"/>
        </w:rPr>
      </w:pPr>
    </w:p>
    <w:p w14:paraId="4C165D3A" w14:textId="77777777" w:rsidR="00D03B49" w:rsidRDefault="00D03B49" w:rsidP="00D03B49">
      <w:pPr>
        <w:pStyle w:val="ListParagraph"/>
        <w:widowControl w:val="0"/>
        <w:numPr>
          <w:ilvl w:val="3"/>
          <w:numId w:val="4"/>
        </w:numPr>
        <w:tabs>
          <w:tab w:val="left" w:pos="3025"/>
        </w:tabs>
        <w:autoSpaceDE w:val="0"/>
        <w:autoSpaceDN w:val="0"/>
        <w:spacing w:after="0" w:line="240" w:lineRule="auto"/>
        <w:ind w:hanging="361"/>
        <w:contextualSpacing w:val="0"/>
        <w:rPr>
          <w:sz w:val="24"/>
        </w:rPr>
      </w:pPr>
      <w:r>
        <w:rPr>
          <w:sz w:val="24"/>
        </w:rPr>
        <w:t>No connection will be initiated until the Tap Fee has been</w:t>
      </w:r>
      <w:r>
        <w:rPr>
          <w:spacing w:val="-13"/>
          <w:sz w:val="24"/>
        </w:rPr>
        <w:t xml:space="preserve"> </w:t>
      </w:r>
      <w:r>
        <w:rPr>
          <w:sz w:val="24"/>
        </w:rPr>
        <w:t>paid.</w:t>
      </w:r>
    </w:p>
    <w:p w14:paraId="11035A22" w14:textId="77777777" w:rsidR="00D03B49" w:rsidRDefault="00D03B49" w:rsidP="00D03B49">
      <w:pPr>
        <w:pStyle w:val="BodyText"/>
      </w:pPr>
    </w:p>
    <w:p w14:paraId="48A57895" w14:textId="77777777" w:rsidR="00D03B49" w:rsidRDefault="00D03B49" w:rsidP="00D03B49">
      <w:pPr>
        <w:pStyle w:val="ListParagraph"/>
        <w:widowControl w:val="0"/>
        <w:numPr>
          <w:ilvl w:val="2"/>
          <w:numId w:val="4"/>
        </w:numPr>
        <w:tabs>
          <w:tab w:val="left" w:pos="2305"/>
        </w:tabs>
        <w:autoSpaceDE w:val="0"/>
        <w:autoSpaceDN w:val="0"/>
        <w:spacing w:after="0" w:line="242" w:lineRule="auto"/>
        <w:ind w:right="233" w:hanging="374"/>
        <w:contextualSpacing w:val="0"/>
        <w:jc w:val="both"/>
        <w:rPr>
          <w:sz w:val="24"/>
        </w:rPr>
      </w:pPr>
      <w:r>
        <w:rPr>
          <w:sz w:val="24"/>
        </w:rPr>
        <w:t>Stop Service Request by customer: The District Manager is to be contacted for a Stop</w:t>
      </w:r>
      <w:r>
        <w:rPr>
          <w:spacing w:val="-2"/>
          <w:sz w:val="24"/>
        </w:rPr>
        <w:t xml:space="preserve"> </w:t>
      </w:r>
      <w:r>
        <w:rPr>
          <w:sz w:val="24"/>
        </w:rPr>
        <w:t>Service.</w:t>
      </w:r>
    </w:p>
    <w:p w14:paraId="0F0FC8BE" w14:textId="77777777" w:rsidR="00D03B49" w:rsidRDefault="00D03B49" w:rsidP="00D03B49">
      <w:pPr>
        <w:pStyle w:val="BodyText"/>
        <w:spacing w:before="11"/>
        <w:rPr>
          <w:sz w:val="23"/>
        </w:rPr>
      </w:pPr>
    </w:p>
    <w:p w14:paraId="6B94E7FA" w14:textId="77777777" w:rsidR="00D03B49" w:rsidRDefault="00D03B49" w:rsidP="00D03B49">
      <w:pPr>
        <w:pStyle w:val="ListParagraph"/>
        <w:widowControl w:val="0"/>
        <w:numPr>
          <w:ilvl w:val="2"/>
          <w:numId w:val="4"/>
        </w:numPr>
        <w:tabs>
          <w:tab w:val="left" w:pos="2305"/>
        </w:tabs>
        <w:autoSpaceDE w:val="0"/>
        <w:autoSpaceDN w:val="0"/>
        <w:spacing w:after="0" w:line="237" w:lineRule="auto"/>
        <w:ind w:right="233" w:hanging="441"/>
        <w:contextualSpacing w:val="0"/>
        <w:jc w:val="left"/>
        <w:rPr>
          <w:sz w:val="24"/>
        </w:rPr>
      </w:pPr>
      <w:r>
        <w:rPr>
          <w:sz w:val="24"/>
        </w:rPr>
        <w:t>Start Service Request by customer: The District Manager is to</w:t>
      </w:r>
      <w:r>
        <w:rPr>
          <w:spacing w:val="27"/>
          <w:sz w:val="24"/>
        </w:rPr>
        <w:t xml:space="preserve"> </w:t>
      </w:r>
      <w:r>
        <w:rPr>
          <w:sz w:val="24"/>
        </w:rPr>
        <w:t>be contacted for a Start</w:t>
      </w:r>
      <w:r>
        <w:rPr>
          <w:spacing w:val="-3"/>
          <w:sz w:val="24"/>
        </w:rPr>
        <w:t xml:space="preserve"> </w:t>
      </w:r>
      <w:r>
        <w:rPr>
          <w:sz w:val="24"/>
        </w:rPr>
        <w:t>Service.</w:t>
      </w:r>
    </w:p>
    <w:p w14:paraId="4A94628C" w14:textId="77777777" w:rsidR="00D03B49" w:rsidRDefault="00D03B49" w:rsidP="00D03B49">
      <w:pPr>
        <w:pStyle w:val="BodyText"/>
        <w:rPr>
          <w:sz w:val="26"/>
        </w:rPr>
      </w:pPr>
    </w:p>
    <w:p w14:paraId="39957119" w14:textId="77777777" w:rsidR="00D03B49" w:rsidRDefault="00D03B49" w:rsidP="00D03B49">
      <w:pPr>
        <w:pStyle w:val="BodyText"/>
        <w:spacing w:before="3"/>
        <w:rPr>
          <w:sz w:val="22"/>
        </w:rPr>
      </w:pPr>
    </w:p>
    <w:p w14:paraId="35209690" w14:textId="77777777" w:rsidR="00D03B49" w:rsidRDefault="00D03B49" w:rsidP="00D03B49">
      <w:pPr>
        <w:pStyle w:val="ListParagraph"/>
        <w:widowControl w:val="0"/>
        <w:numPr>
          <w:ilvl w:val="1"/>
          <w:numId w:val="4"/>
        </w:numPr>
        <w:tabs>
          <w:tab w:val="left" w:pos="1585"/>
        </w:tabs>
        <w:autoSpaceDE w:val="0"/>
        <w:autoSpaceDN w:val="0"/>
        <w:spacing w:after="0" w:line="240" w:lineRule="auto"/>
        <w:ind w:hanging="361"/>
        <w:contextualSpacing w:val="0"/>
        <w:rPr>
          <w:sz w:val="24"/>
        </w:rPr>
      </w:pPr>
      <w:r>
        <w:rPr>
          <w:sz w:val="24"/>
        </w:rPr>
        <w:t>District</w:t>
      </w:r>
      <w:r>
        <w:rPr>
          <w:spacing w:val="-1"/>
          <w:sz w:val="24"/>
        </w:rPr>
        <w:t xml:space="preserve"> </w:t>
      </w:r>
      <w:r>
        <w:rPr>
          <w:sz w:val="24"/>
        </w:rPr>
        <w:t>Website</w:t>
      </w:r>
    </w:p>
    <w:p w14:paraId="3E3CDAEB" w14:textId="77777777" w:rsidR="00D03B49" w:rsidRDefault="00D03B49" w:rsidP="00D03B49">
      <w:pPr>
        <w:pStyle w:val="BodyText"/>
      </w:pPr>
    </w:p>
    <w:p w14:paraId="3FA74396"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contextualSpacing w:val="0"/>
        <w:jc w:val="both"/>
        <w:rPr>
          <w:sz w:val="24"/>
        </w:rPr>
      </w:pPr>
      <w:r>
        <w:rPr>
          <w:sz w:val="24"/>
        </w:rPr>
        <w:t xml:space="preserve">The </w:t>
      </w:r>
      <w:proofErr w:type="gramStart"/>
      <w:r>
        <w:rPr>
          <w:sz w:val="24"/>
        </w:rPr>
        <w:t>District</w:t>
      </w:r>
      <w:proofErr w:type="gramEnd"/>
      <w:r>
        <w:rPr>
          <w:sz w:val="24"/>
        </w:rPr>
        <w:t xml:space="preserve"> shall maintain a website that provides current information to customers and other interested parties. Information posted on the website will</w:t>
      </w:r>
      <w:r>
        <w:rPr>
          <w:spacing w:val="-2"/>
          <w:sz w:val="24"/>
        </w:rPr>
        <w:t xml:space="preserve"> </w:t>
      </w:r>
      <w:r>
        <w:rPr>
          <w:sz w:val="24"/>
        </w:rPr>
        <w:t>include:</w:t>
      </w:r>
    </w:p>
    <w:p w14:paraId="0ED89FA5" w14:textId="77777777" w:rsidR="00D03B49" w:rsidRDefault="00D03B49" w:rsidP="00D03B49">
      <w:pPr>
        <w:pStyle w:val="BodyText"/>
      </w:pPr>
    </w:p>
    <w:p w14:paraId="277141BA" w14:textId="77777777" w:rsidR="00D03B49" w:rsidRDefault="00D03B49" w:rsidP="00D03B49">
      <w:pPr>
        <w:pStyle w:val="ListParagraph"/>
        <w:widowControl w:val="0"/>
        <w:numPr>
          <w:ilvl w:val="3"/>
          <w:numId w:val="4"/>
        </w:numPr>
        <w:tabs>
          <w:tab w:val="left" w:pos="3025"/>
        </w:tabs>
        <w:autoSpaceDE w:val="0"/>
        <w:autoSpaceDN w:val="0"/>
        <w:spacing w:after="0" w:line="240" w:lineRule="auto"/>
        <w:ind w:hanging="361"/>
        <w:contextualSpacing w:val="0"/>
        <w:rPr>
          <w:sz w:val="24"/>
        </w:rPr>
      </w:pPr>
      <w:r>
        <w:rPr>
          <w:sz w:val="24"/>
        </w:rPr>
        <w:t>The annual Transparency</w:t>
      </w:r>
      <w:r>
        <w:rPr>
          <w:spacing w:val="-2"/>
          <w:sz w:val="24"/>
        </w:rPr>
        <w:t xml:space="preserve"> </w:t>
      </w:r>
      <w:r>
        <w:rPr>
          <w:sz w:val="24"/>
        </w:rPr>
        <w:t>Notice</w:t>
      </w:r>
    </w:p>
    <w:p w14:paraId="3EF34CAB" w14:textId="77777777" w:rsidR="00D03B49" w:rsidRDefault="00D03B49" w:rsidP="00D03B49">
      <w:pPr>
        <w:rPr>
          <w:sz w:val="24"/>
        </w:rPr>
        <w:sectPr w:rsidR="00D03B49">
          <w:pgSz w:w="12240" w:h="15840"/>
          <w:pgMar w:top="1380" w:right="1200" w:bottom="280" w:left="1660" w:header="720" w:footer="720" w:gutter="0"/>
          <w:cols w:space="720"/>
        </w:sectPr>
      </w:pPr>
    </w:p>
    <w:p w14:paraId="16D11CA2" w14:textId="77777777" w:rsidR="00D03B49" w:rsidRDefault="00D03B49" w:rsidP="00D03B49">
      <w:pPr>
        <w:pStyle w:val="ListParagraph"/>
        <w:widowControl w:val="0"/>
        <w:numPr>
          <w:ilvl w:val="3"/>
          <w:numId w:val="4"/>
        </w:numPr>
        <w:tabs>
          <w:tab w:val="left" w:pos="3025"/>
        </w:tabs>
        <w:autoSpaceDE w:val="0"/>
        <w:autoSpaceDN w:val="0"/>
        <w:spacing w:before="61" w:after="0" w:line="240" w:lineRule="auto"/>
        <w:ind w:hanging="361"/>
        <w:contextualSpacing w:val="0"/>
        <w:rPr>
          <w:sz w:val="24"/>
        </w:rPr>
      </w:pPr>
      <w:r>
        <w:rPr>
          <w:sz w:val="24"/>
        </w:rPr>
        <w:lastRenderedPageBreak/>
        <w:t>Current outages and outage</w:t>
      </w:r>
      <w:r>
        <w:rPr>
          <w:spacing w:val="-3"/>
          <w:sz w:val="24"/>
        </w:rPr>
        <w:t xml:space="preserve"> </w:t>
      </w:r>
      <w:r>
        <w:rPr>
          <w:sz w:val="24"/>
        </w:rPr>
        <w:t>updates</w:t>
      </w:r>
    </w:p>
    <w:p w14:paraId="6F442487" w14:textId="77777777" w:rsidR="00D03B49" w:rsidRDefault="00D03B49" w:rsidP="00D03B49">
      <w:pPr>
        <w:pStyle w:val="BodyText"/>
      </w:pPr>
    </w:p>
    <w:p w14:paraId="243A394B" w14:textId="77777777" w:rsidR="00D03B49" w:rsidRDefault="00D03B49" w:rsidP="00D03B49">
      <w:pPr>
        <w:pStyle w:val="ListParagraph"/>
        <w:widowControl w:val="0"/>
        <w:numPr>
          <w:ilvl w:val="3"/>
          <w:numId w:val="4"/>
        </w:numPr>
        <w:tabs>
          <w:tab w:val="left" w:pos="3025"/>
        </w:tabs>
        <w:autoSpaceDE w:val="0"/>
        <w:autoSpaceDN w:val="0"/>
        <w:spacing w:after="0" w:line="240" w:lineRule="auto"/>
        <w:ind w:hanging="361"/>
        <w:contextualSpacing w:val="0"/>
        <w:rPr>
          <w:sz w:val="24"/>
        </w:rPr>
      </w:pPr>
      <w:r>
        <w:rPr>
          <w:sz w:val="24"/>
        </w:rPr>
        <w:t>Ongoing construction</w:t>
      </w:r>
      <w:r>
        <w:rPr>
          <w:spacing w:val="-1"/>
          <w:sz w:val="24"/>
        </w:rPr>
        <w:t xml:space="preserve"> </w:t>
      </w:r>
      <w:r>
        <w:rPr>
          <w:sz w:val="24"/>
        </w:rPr>
        <w:t>information</w:t>
      </w:r>
    </w:p>
    <w:p w14:paraId="68B4BB99" w14:textId="77777777" w:rsidR="00D03B49" w:rsidRDefault="00D03B49" w:rsidP="00D03B49">
      <w:pPr>
        <w:pStyle w:val="BodyText"/>
      </w:pPr>
    </w:p>
    <w:p w14:paraId="788DD61D" w14:textId="77777777" w:rsidR="00D03B49" w:rsidRDefault="00D03B49" w:rsidP="00D03B49">
      <w:pPr>
        <w:pStyle w:val="ListParagraph"/>
        <w:widowControl w:val="0"/>
        <w:numPr>
          <w:ilvl w:val="3"/>
          <w:numId w:val="4"/>
        </w:numPr>
        <w:tabs>
          <w:tab w:val="left" w:pos="3025"/>
        </w:tabs>
        <w:autoSpaceDE w:val="0"/>
        <w:autoSpaceDN w:val="0"/>
        <w:spacing w:after="0" w:line="240" w:lineRule="auto"/>
        <w:ind w:right="233"/>
        <w:contextualSpacing w:val="0"/>
        <w:jc w:val="both"/>
        <w:rPr>
          <w:sz w:val="24"/>
        </w:rPr>
      </w:pPr>
      <w:r>
        <w:rPr>
          <w:sz w:val="24"/>
        </w:rPr>
        <w:t>Current Notices and any other information that is required by state statutes, of general interest to customers, or deemed necessary by the Board or District</w:t>
      </w:r>
      <w:r>
        <w:rPr>
          <w:spacing w:val="-4"/>
          <w:sz w:val="24"/>
        </w:rPr>
        <w:t xml:space="preserve"> </w:t>
      </w:r>
      <w:r>
        <w:rPr>
          <w:sz w:val="24"/>
        </w:rPr>
        <w:t>Webmaster</w:t>
      </w:r>
    </w:p>
    <w:p w14:paraId="745C0833" w14:textId="77777777" w:rsidR="00D03B49" w:rsidRDefault="00D03B49" w:rsidP="00D03B49">
      <w:pPr>
        <w:pStyle w:val="BodyText"/>
      </w:pPr>
    </w:p>
    <w:p w14:paraId="09B37B80" w14:textId="77777777" w:rsidR="00D03B49" w:rsidRDefault="00D03B49" w:rsidP="00D03B49">
      <w:pPr>
        <w:pStyle w:val="ListParagraph"/>
        <w:widowControl w:val="0"/>
        <w:numPr>
          <w:ilvl w:val="1"/>
          <w:numId w:val="4"/>
        </w:numPr>
        <w:tabs>
          <w:tab w:val="left" w:pos="359"/>
          <w:tab w:val="left" w:pos="1585"/>
        </w:tabs>
        <w:autoSpaceDE w:val="0"/>
        <w:autoSpaceDN w:val="0"/>
        <w:spacing w:before="1" w:after="0" w:line="240" w:lineRule="auto"/>
        <w:ind w:right="6360" w:hanging="1585"/>
        <w:contextualSpacing w:val="0"/>
        <w:jc w:val="right"/>
        <w:rPr>
          <w:sz w:val="24"/>
        </w:rPr>
      </w:pPr>
      <w:r>
        <w:rPr>
          <w:sz w:val="24"/>
        </w:rPr>
        <w:t>District</w:t>
      </w:r>
      <w:r>
        <w:rPr>
          <w:spacing w:val="-2"/>
          <w:sz w:val="24"/>
        </w:rPr>
        <w:t xml:space="preserve"> </w:t>
      </w:r>
      <w:r>
        <w:rPr>
          <w:sz w:val="24"/>
        </w:rPr>
        <w:t>E-mail</w:t>
      </w:r>
    </w:p>
    <w:p w14:paraId="4595916D" w14:textId="77777777" w:rsidR="00D03B49" w:rsidRDefault="00D03B49" w:rsidP="00D03B49">
      <w:pPr>
        <w:pStyle w:val="BodyText"/>
        <w:spacing w:before="2"/>
      </w:pPr>
    </w:p>
    <w:p w14:paraId="15F8D7B8" w14:textId="77777777" w:rsidR="00D03B49" w:rsidRDefault="00D03B49" w:rsidP="00D03B49">
      <w:pPr>
        <w:pStyle w:val="ListParagraph"/>
        <w:widowControl w:val="0"/>
        <w:numPr>
          <w:ilvl w:val="2"/>
          <w:numId w:val="4"/>
        </w:numPr>
        <w:tabs>
          <w:tab w:val="left" w:pos="2305"/>
        </w:tabs>
        <w:autoSpaceDE w:val="0"/>
        <w:autoSpaceDN w:val="0"/>
        <w:spacing w:after="0" w:line="237" w:lineRule="auto"/>
        <w:ind w:right="233"/>
        <w:contextualSpacing w:val="0"/>
        <w:jc w:val="both"/>
        <w:rPr>
          <w:sz w:val="24"/>
        </w:rPr>
      </w:pPr>
      <w:r>
        <w:rPr>
          <w:sz w:val="24"/>
        </w:rPr>
        <w:t xml:space="preserve">The </w:t>
      </w:r>
      <w:proofErr w:type="gramStart"/>
      <w:r>
        <w:rPr>
          <w:sz w:val="24"/>
        </w:rPr>
        <w:t>District</w:t>
      </w:r>
      <w:proofErr w:type="gramEnd"/>
      <w:r>
        <w:rPr>
          <w:sz w:val="24"/>
        </w:rPr>
        <w:t xml:space="preserve"> shall maintain e-mail accounts for the use of Directors and employees of the</w:t>
      </w:r>
      <w:r>
        <w:rPr>
          <w:spacing w:val="-2"/>
          <w:sz w:val="24"/>
        </w:rPr>
        <w:t xml:space="preserve"> </w:t>
      </w:r>
      <w:r>
        <w:rPr>
          <w:sz w:val="24"/>
        </w:rPr>
        <w:t>District.</w:t>
      </w:r>
    </w:p>
    <w:p w14:paraId="06786E83" w14:textId="77777777" w:rsidR="00D03B49" w:rsidRDefault="00D03B49" w:rsidP="00D03B49">
      <w:pPr>
        <w:pStyle w:val="BodyText"/>
        <w:spacing w:before="1"/>
      </w:pPr>
    </w:p>
    <w:p w14:paraId="553441B3"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2" w:hanging="374"/>
        <w:contextualSpacing w:val="0"/>
        <w:jc w:val="both"/>
        <w:rPr>
          <w:sz w:val="24"/>
        </w:rPr>
      </w:pPr>
      <w:r>
        <w:rPr>
          <w:sz w:val="24"/>
        </w:rPr>
        <w:t xml:space="preserve">Electronic communications regarding District business shall be conducted solely through the </w:t>
      </w:r>
      <w:proofErr w:type="gramStart"/>
      <w:r>
        <w:rPr>
          <w:sz w:val="24"/>
        </w:rPr>
        <w:t>District</w:t>
      </w:r>
      <w:proofErr w:type="gramEnd"/>
      <w:r>
        <w:rPr>
          <w:sz w:val="24"/>
        </w:rPr>
        <w:t xml:space="preserve"> e-mail account; personal e-mail accounts will not be used for this</w:t>
      </w:r>
      <w:r>
        <w:rPr>
          <w:spacing w:val="-3"/>
          <w:sz w:val="24"/>
        </w:rPr>
        <w:t xml:space="preserve"> </w:t>
      </w:r>
      <w:r>
        <w:rPr>
          <w:sz w:val="24"/>
        </w:rPr>
        <w:t>purpose.</w:t>
      </w:r>
    </w:p>
    <w:p w14:paraId="50C94D03" w14:textId="77777777" w:rsidR="00D03B49" w:rsidRDefault="00D03B49" w:rsidP="00D03B49">
      <w:pPr>
        <w:pStyle w:val="BodyText"/>
      </w:pPr>
    </w:p>
    <w:p w14:paraId="559C55E3"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hanging="441"/>
        <w:contextualSpacing w:val="0"/>
        <w:jc w:val="both"/>
        <w:rPr>
          <w:sz w:val="24"/>
        </w:rPr>
      </w:pPr>
      <w:r>
        <w:rPr>
          <w:sz w:val="24"/>
        </w:rPr>
        <w:t>No decisions or informal Board meetings will be reached or conducted through e-mail; Board actions must be conducted at scheduled Board meetings.</w:t>
      </w:r>
    </w:p>
    <w:p w14:paraId="6997D196" w14:textId="77777777" w:rsidR="00D03B49" w:rsidRDefault="00D03B49" w:rsidP="00D03B49">
      <w:pPr>
        <w:pStyle w:val="BodyText"/>
        <w:rPr>
          <w:sz w:val="26"/>
        </w:rPr>
      </w:pPr>
    </w:p>
    <w:p w14:paraId="00504575" w14:textId="77777777" w:rsidR="00D03B49" w:rsidRDefault="00D03B49" w:rsidP="00D03B49">
      <w:pPr>
        <w:pStyle w:val="BodyText"/>
        <w:spacing w:before="2"/>
        <w:rPr>
          <w:sz w:val="22"/>
        </w:rPr>
      </w:pPr>
    </w:p>
    <w:p w14:paraId="22854471" w14:textId="77777777" w:rsidR="00D03B49" w:rsidRDefault="00D03B49" w:rsidP="00D03B49">
      <w:pPr>
        <w:pStyle w:val="ListParagraph"/>
        <w:widowControl w:val="0"/>
        <w:numPr>
          <w:ilvl w:val="0"/>
          <w:numId w:val="4"/>
        </w:numPr>
        <w:tabs>
          <w:tab w:val="left" w:pos="595"/>
        </w:tabs>
        <w:autoSpaceDE w:val="0"/>
        <w:autoSpaceDN w:val="0"/>
        <w:spacing w:after="0" w:line="240" w:lineRule="auto"/>
        <w:ind w:left="594" w:hanging="361"/>
        <w:contextualSpacing w:val="0"/>
        <w:rPr>
          <w:sz w:val="24"/>
        </w:rPr>
      </w:pPr>
      <w:r>
        <w:rPr>
          <w:sz w:val="24"/>
        </w:rPr>
        <w:t>Ownership of Service and</w:t>
      </w:r>
      <w:r>
        <w:rPr>
          <w:spacing w:val="-1"/>
          <w:sz w:val="24"/>
        </w:rPr>
        <w:t xml:space="preserve"> </w:t>
      </w:r>
      <w:r>
        <w:rPr>
          <w:sz w:val="24"/>
        </w:rPr>
        <w:t>Devices</w:t>
      </w:r>
    </w:p>
    <w:p w14:paraId="6D9F5999" w14:textId="77777777" w:rsidR="00D03B49" w:rsidRDefault="00D03B49" w:rsidP="00D03B49">
      <w:pPr>
        <w:pStyle w:val="BodyText"/>
        <w:spacing w:before="2"/>
      </w:pPr>
    </w:p>
    <w:p w14:paraId="153D33CD" w14:textId="77777777" w:rsidR="00D03B49" w:rsidRDefault="00D03B49" w:rsidP="00D03B49">
      <w:pPr>
        <w:pStyle w:val="ListParagraph"/>
        <w:widowControl w:val="0"/>
        <w:numPr>
          <w:ilvl w:val="1"/>
          <w:numId w:val="4"/>
        </w:numPr>
        <w:tabs>
          <w:tab w:val="left" w:pos="1585"/>
        </w:tabs>
        <w:autoSpaceDE w:val="0"/>
        <w:autoSpaceDN w:val="0"/>
        <w:spacing w:before="1" w:after="0" w:line="237" w:lineRule="auto"/>
        <w:ind w:right="233"/>
        <w:contextualSpacing w:val="0"/>
        <w:rPr>
          <w:sz w:val="24"/>
        </w:rPr>
      </w:pPr>
      <w:r>
        <w:rPr>
          <w:sz w:val="24"/>
        </w:rPr>
        <w:t xml:space="preserve">District and Enterprises. The </w:t>
      </w:r>
      <w:proofErr w:type="gramStart"/>
      <w:r>
        <w:rPr>
          <w:sz w:val="24"/>
        </w:rPr>
        <w:t>District</w:t>
      </w:r>
      <w:proofErr w:type="gramEnd"/>
      <w:r>
        <w:rPr>
          <w:sz w:val="24"/>
        </w:rPr>
        <w:t xml:space="preserve"> owns the fixtures and service</w:t>
      </w:r>
      <w:r>
        <w:rPr>
          <w:spacing w:val="23"/>
          <w:sz w:val="24"/>
        </w:rPr>
        <w:t xml:space="preserve"> </w:t>
      </w:r>
      <w:r>
        <w:rPr>
          <w:sz w:val="24"/>
        </w:rPr>
        <w:t>listed below.</w:t>
      </w:r>
    </w:p>
    <w:p w14:paraId="67F904A1" w14:textId="77777777" w:rsidR="00D03B49" w:rsidRDefault="00D03B49" w:rsidP="00D03B49">
      <w:pPr>
        <w:pStyle w:val="BodyText"/>
      </w:pPr>
    </w:p>
    <w:p w14:paraId="5733876D" w14:textId="77777777" w:rsidR="00D03B49" w:rsidRDefault="00D03B49" w:rsidP="00D03B49">
      <w:pPr>
        <w:pStyle w:val="ListParagraph"/>
        <w:widowControl w:val="0"/>
        <w:numPr>
          <w:ilvl w:val="2"/>
          <w:numId w:val="4"/>
        </w:numPr>
        <w:tabs>
          <w:tab w:val="left" w:pos="307"/>
        </w:tabs>
        <w:autoSpaceDE w:val="0"/>
        <w:autoSpaceDN w:val="0"/>
        <w:spacing w:before="1" w:after="0" w:line="240" w:lineRule="auto"/>
        <w:ind w:right="6420" w:hanging="2305"/>
        <w:contextualSpacing w:val="0"/>
        <w:rPr>
          <w:sz w:val="24"/>
        </w:rPr>
      </w:pPr>
      <w:r>
        <w:rPr>
          <w:spacing w:val="-1"/>
          <w:sz w:val="24"/>
        </w:rPr>
        <w:t>Water:</w:t>
      </w:r>
    </w:p>
    <w:p w14:paraId="6EDF52DC" w14:textId="77777777" w:rsidR="00D03B49" w:rsidRDefault="00D03B49" w:rsidP="00D03B49">
      <w:pPr>
        <w:pStyle w:val="BodyText"/>
        <w:spacing w:before="11"/>
        <w:rPr>
          <w:sz w:val="23"/>
        </w:rPr>
      </w:pPr>
    </w:p>
    <w:p w14:paraId="087AC234" w14:textId="77777777" w:rsidR="00D03B49" w:rsidRDefault="00D03B49" w:rsidP="00D03B49">
      <w:pPr>
        <w:pStyle w:val="ListParagraph"/>
        <w:widowControl w:val="0"/>
        <w:numPr>
          <w:ilvl w:val="3"/>
          <w:numId w:val="4"/>
        </w:numPr>
        <w:tabs>
          <w:tab w:val="left" w:pos="3024"/>
          <w:tab w:val="left" w:pos="3025"/>
        </w:tabs>
        <w:autoSpaceDE w:val="0"/>
        <w:autoSpaceDN w:val="0"/>
        <w:spacing w:after="0" w:line="240" w:lineRule="auto"/>
        <w:ind w:hanging="721"/>
        <w:contextualSpacing w:val="0"/>
        <w:rPr>
          <w:sz w:val="24"/>
        </w:rPr>
      </w:pPr>
      <w:r>
        <w:rPr>
          <w:sz w:val="24"/>
        </w:rPr>
        <w:t>Treatment plant, water</w:t>
      </w:r>
      <w:r>
        <w:rPr>
          <w:spacing w:val="-2"/>
          <w:sz w:val="24"/>
        </w:rPr>
        <w:t xml:space="preserve"> </w:t>
      </w:r>
      <w:r>
        <w:rPr>
          <w:sz w:val="24"/>
        </w:rPr>
        <w:t>tower</w:t>
      </w:r>
    </w:p>
    <w:p w14:paraId="6878F72A" w14:textId="77777777" w:rsidR="00D03B49" w:rsidRDefault="00D03B49" w:rsidP="00D03B49">
      <w:pPr>
        <w:pStyle w:val="BodyText"/>
      </w:pPr>
    </w:p>
    <w:p w14:paraId="03AF01E5" w14:textId="77777777" w:rsidR="00D03B49" w:rsidRDefault="00D03B49" w:rsidP="00D03B49">
      <w:pPr>
        <w:pStyle w:val="ListParagraph"/>
        <w:widowControl w:val="0"/>
        <w:numPr>
          <w:ilvl w:val="3"/>
          <w:numId w:val="4"/>
        </w:numPr>
        <w:tabs>
          <w:tab w:val="left" w:pos="3024"/>
          <w:tab w:val="left" w:pos="3025"/>
        </w:tabs>
        <w:autoSpaceDE w:val="0"/>
        <w:autoSpaceDN w:val="0"/>
        <w:spacing w:after="0" w:line="240" w:lineRule="auto"/>
        <w:ind w:hanging="721"/>
        <w:contextualSpacing w:val="0"/>
        <w:rPr>
          <w:sz w:val="24"/>
        </w:rPr>
      </w:pPr>
      <w:r>
        <w:rPr>
          <w:sz w:val="24"/>
        </w:rPr>
        <w:t>Delivery line up to and including saddle taps and curb</w:t>
      </w:r>
      <w:r>
        <w:rPr>
          <w:spacing w:val="-7"/>
          <w:sz w:val="24"/>
        </w:rPr>
        <w:t xml:space="preserve"> </w:t>
      </w:r>
      <w:r>
        <w:rPr>
          <w:sz w:val="24"/>
        </w:rPr>
        <w:t>stops</w:t>
      </w:r>
    </w:p>
    <w:p w14:paraId="6BE8566D" w14:textId="77777777" w:rsidR="00D03B49" w:rsidRDefault="00D03B49" w:rsidP="00D03B49">
      <w:pPr>
        <w:pStyle w:val="BodyText"/>
      </w:pPr>
    </w:p>
    <w:p w14:paraId="4B488231" w14:textId="77777777" w:rsidR="00D03B49" w:rsidRDefault="00D03B49" w:rsidP="00D03B49">
      <w:pPr>
        <w:pStyle w:val="ListParagraph"/>
        <w:widowControl w:val="0"/>
        <w:numPr>
          <w:ilvl w:val="3"/>
          <w:numId w:val="4"/>
        </w:numPr>
        <w:tabs>
          <w:tab w:val="left" w:pos="3024"/>
          <w:tab w:val="left" w:pos="3025"/>
        </w:tabs>
        <w:autoSpaceDE w:val="0"/>
        <w:autoSpaceDN w:val="0"/>
        <w:spacing w:after="0" w:line="240" w:lineRule="auto"/>
        <w:ind w:hanging="721"/>
        <w:contextualSpacing w:val="0"/>
        <w:rPr>
          <w:sz w:val="24"/>
        </w:rPr>
      </w:pPr>
      <w:r>
        <w:rPr>
          <w:sz w:val="24"/>
        </w:rPr>
        <w:t>Meters installed outside each property serviced by the</w:t>
      </w:r>
      <w:r>
        <w:rPr>
          <w:spacing w:val="-11"/>
          <w:sz w:val="24"/>
        </w:rPr>
        <w:t xml:space="preserve"> </w:t>
      </w:r>
      <w:proofErr w:type="gramStart"/>
      <w:r>
        <w:rPr>
          <w:sz w:val="24"/>
        </w:rPr>
        <w:t>District</w:t>
      </w:r>
      <w:proofErr w:type="gramEnd"/>
    </w:p>
    <w:p w14:paraId="37B76F89" w14:textId="77777777" w:rsidR="00D03B49" w:rsidRDefault="00D03B49" w:rsidP="00D03B49">
      <w:pPr>
        <w:pStyle w:val="BodyText"/>
      </w:pPr>
    </w:p>
    <w:p w14:paraId="133EBD87" w14:textId="77777777" w:rsidR="00D03B49" w:rsidRDefault="00D03B49" w:rsidP="00D03B49">
      <w:pPr>
        <w:pStyle w:val="ListParagraph"/>
        <w:widowControl w:val="0"/>
        <w:numPr>
          <w:ilvl w:val="3"/>
          <w:numId w:val="4"/>
        </w:numPr>
        <w:tabs>
          <w:tab w:val="left" w:pos="3024"/>
          <w:tab w:val="left" w:pos="3025"/>
        </w:tabs>
        <w:autoSpaceDE w:val="0"/>
        <w:autoSpaceDN w:val="0"/>
        <w:spacing w:after="0" w:line="240" w:lineRule="auto"/>
        <w:ind w:hanging="721"/>
        <w:contextualSpacing w:val="0"/>
        <w:rPr>
          <w:sz w:val="24"/>
        </w:rPr>
      </w:pPr>
      <w:r>
        <w:rPr>
          <w:sz w:val="24"/>
        </w:rPr>
        <w:t>Fire</w:t>
      </w:r>
      <w:r>
        <w:rPr>
          <w:spacing w:val="-2"/>
          <w:sz w:val="24"/>
        </w:rPr>
        <w:t xml:space="preserve"> </w:t>
      </w:r>
      <w:r>
        <w:rPr>
          <w:sz w:val="24"/>
        </w:rPr>
        <w:t>hydrants</w:t>
      </w:r>
    </w:p>
    <w:p w14:paraId="68F9A6F4" w14:textId="77777777" w:rsidR="00D03B49" w:rsidRDefault="00D03B49" w:rsidP="00D03B49">
      <w:pPr>
        <w:pStyle w:val="BodyText"/>
      </w:pPr>
    </w:p>
    <w:p w14:paraId="4C86C059" w14:textId="77777777" w:rsidR="00D03B49" w:rsidRDefault="00D03B49" w:rsidP="00D03B49">
      <w:pPr>
        <w:pStyle w:val="ListParagraph"/>
        <w:widowControl w:val="0"/>
        <w:numPr>
          <w:ilvl w:val="2"/>
          <w:numId w:val="4"/>
        </w:numPr>
        <w:tabs>
          <w:tab w:val="left" w:pos="374"/>
        </w:tabs>
        <w:autoSpaceDE w:val="0"/>
        <w:autoSpaceDN w:val="0"/>
        <w:spacing w:after="0" w:line="240" w:lineRule="auto"/>
        <w:ind w:right="6406" w:hanging="2305"/>
        <w:contextualSpacing w:val="0"/>
        <w:rPr>
          <w:sz w:val="24"/>
        </w:rPr>
      </w:pPr>
      <w:r>
        <w:rPr>
          <w:spacing w:val="-1"/>
          <w:sz w:val="24"/>
        </w:rPr>
        <w:t>Sewer:</w:t>
      </w:r>
    </w:p>
    <w:p w14:paraId="688DEAC6" w14:textId="77777777" w:rsidR="00D03B49" w:rsidRDefault="00D03B49" w:rsidP="00D03B49">
      <w:pPr>
        <w:pStyle w:val="BodyText"/>
      </w:pPr>
    </w:p>
    <w:p w14:paraId="2774A2F8" w14:textId="77777777" w:rsidR="00D03B49" w:rsidRDefault="00D03B49" w:rsidP="00D03B49">
      <w:pPr>
        <w:pStyle w:val="ListParagraph"/>
        <w:widowControl w:val="0"/>
        <w:numPr>
          <w:ilvl w:val="3"/>
          <w:numId w:val="4"/>
        </w:numPr>
        <w:tabs>
          <w:tab w:val="left" w:pos="3025"/>
        </w:tabs>
        <w:autoSpaceDE w:val="0"/>
        <w:autoSpaceDN w:val="0"/>
        <w:spacing w:after="0" w:line="240" w:lineRule="auto"/>
        <w:ind w:hanging="361"/>
        <w:contextualSpacing w:val="0"/>
        <w:rPr>
          <w:sz w:val="24"/>
        </w:rPr>
      </w:pPr>
      <w:r>
        <w:rPr>
          <w:sz w:val="24"/>
        </w:rPr>
        <w:t xml:space="preserve">Saddle </w:t>
      </w:r>
      <w:proofErr w:type="gramStart"/>
      <w:r>
        <w:rPr>
          <w:sz w:val="24"/>
        </w:rPr>
        <w:t>tap</w:t>
      </w:r>
      <w:proofErr w:type="gramEnd"/>
      <w:r>
        <w:rPr>
          <w:sz w:val="24"/>
        </w:rPr>
        <w:t xml:space="preserve"> into sewer and remaining sewer delivery</w:t>
      </w:r>
      <w:r>
        <w:rPr>
          <w:spacing w:val="-7"/>
          <w:sz w:val="24"/>
        </w:rPr>
        <w:t xml:space="preserve"> </w:t>
      </w:r>
      <w:r>
        <w:rPr>
          <w:sz w:val="24"/>
        </w:rPr>
        <w:t>system</w:t>
      </w:r>
    </w:p>
    <w:p w14:paraId="409CD34B" w14:textId="77777777" w:rsidR="00D03B49" w:rsidRDefault="00D03B49" w:rsidP="00D03B49">
      <w:pPr>
        <w:pStyle w:val="BodyText"/>
      </w:pPr>
    </w:p>
    <w:p w14:paraId="5B62BDDC" w14:textId="77777777" w:rsidR="00D03B49" w:rsidRDefault="00D03B49" w:rsidP="00D03B49">
      <w:pPr>
        <w:pStyle w:val="ListParagraph"/>
        <w:widowControl w:val="0"/>
        <w:numPr>
          <w:ilvl w:val="3"/>
          <w:numId w:val="4"/>
        </w:numPr>
        <w:tabs>
          <w:tab w:val="left" w:pos="3025"/>
        </w:tabs>
        <w:autoSpaceDE w:val="0"/>
        <w:autoSpaceDN w:val="0"/>
        <w:spacing w:after="0" w:line="240" w:lineRule="auto"/>
        <w:ind w:hanging="361"/>
        <w:contextualSpacing w:val="0"/>
        <w:rPr>
          <w:sz w:val="24"/>
        </w:rPr>
      </w:pPr>
      <w:r>
        <w:rPr>
          <w:sz w:val="24"/>
        </w:rPr>
        <w:t>Lift</w:t>
      </w:r>
      <w:r>
        <w:rPr>
          <w:spacing w:val="-2"/>
          <w:sz w:val="24"/>
        </w:rPr>
        <w:t xml:space="preserve"> </w:t>
      </w:r>
      <w:r>
        <w:rPr>
          <w:sz w:val="24"/>
        </w:rPr>
        <w:t>station</w:t>
      </w:r>
    </w:p>
    <w:p w14:paraId="761A840D" w14:textId="77777777" w:rsidR="00D03B49" w:rsidRDefault="00D03B49" w:rsidP="00D03B49">
      <w:pPr>
        <w:pStyle w:val="BodyText"/>
      </w:pPr>
    </w:p>
    <w:p w14:paraId="7248CC79" w14:textId="77777777" w:rsidR="00D03B49" w:rsidRDefault="00D03B49" w:rsidP="00D03B49">
      <w:pPr>
        <w:pStyle w:val="ListParagraph"/>
        <w:widowControl w:val="0"/>
        <w:numPr>
          <w:ilvl w:val="3"/>
          <w:numId w:val="4"/>
        </w:numPr>
        <w:tabs>
          <w:tab w:val="left" w:pos="3025"/>
        </w:tabs>
        <w:autoSpaceDE w:val="0"/>
        <w:autoSpaceDN w:val="0"/>
        <w:spacing w:after="0" w:line="242" w:lineRule="auto"/>
        <w:ind w:right="233"/>
        <w:contextualSpacing w:val="0"/>
        <w:jc w:val="both"/>
        <w:rPr>
          <w:sz w:val="24"/>
        </w:rPr>
      </w:pPr>
      <w:r>
        <w:rPr>
          <w:sz w:val="24"/>
        </w:rPr>
        <w:t>The components that provide the connection to the Donala Water and Sanitation District sanitary sewer</w:t>
      </w:r>
      <w:r>
        <w:rPr>
          <w:spacing w:val="-4"/>
          <w:sz w:val="24"/>
        </w:rPr>
        <w:t xml:space="preserve"> </w:t>
      </w:r>
      <w:r>
        <w:rPr>
          <w:sz w:val="24"/>
        </w:rPr>
        <w:t>system</w:t>
      </w:r>
    </w:p>
    <w:p w14:paraId="6DD93192" w14:textId="77777777" w:rsidR="00D03B49" w:rsidRDefault="00D03B49" w:rsidP="00D03B49">
      <w:pPr>
        <w:spacing w:line="242" w:lineRule="auto"/>
        <w:jc w:val="both"/>
        <w:rPr>
          <w:sz w:val="24"/>
        </w:rPr>
        <w:sectPr w:rsidR="00D03B49">
          <w:pgSz w:w="12240" w:h="15840"/>
          <w:pgMar w:top="1380" w:right="1200" w:bottom="280" w:left="1660" w:header="720" w:footer="720" w:gutter="0"/>
          <w:cols w:space="720"/>
        </w:sectPr>
      </w:pPr>
    </w:p>
    <w:p w14:paraId="404F925E" w14:textId="77777777" w:rsidR="00D03B49" w:rsidRDefault="00D03B49" w:rsidP="00D03B49">
      <w:pPr>
        <w:pStyle w:val="ListParagraph"/>
        <w:widowControl w:val="0"/>
        <w:numPr>
          <w:ilvl w:val="3"/>
          <w:numId w:val="4"/>
        </w:numPr>
        <w:tabs>
          <w:tab w:val="left" w:pos="3025"/>
        </w:tabs>
        <w:autoSpaceDE w:val="0"/>
        <w:autoSpaceDN w:val="0"/>
        <w:spacing w:before="64" w:after="0" w:line="237" w:lineRule="auto"/>
        <w:ind w:right="233"/>
        <w:contextualSpacing w:val="0"/>
        <w:rPr>
          <w:sz w:val="24"/>
        </w:rPr>
      </w:pPr>
      <w:r>
        <w:rPr>
          <w:sz w:val="24"/>
        </w:rPr>
        <w:lastRenderedPageBreak/>
        <w:t xml:space="preserve">The </w:t>
      </w:r>
      <w:proofErr w:type="gramStart"/>
      <w:r>
        <w:rPr>
          <w:sz w:val="24"/>
        </w:rPr>
        <w:t>District</w:t>
      </w:r>
      <w:proofErr w:type="gramEnd"/>
      <w:r>
        <w:rPr>
          <w:sz w:val="24"/>
        </w:rPr>
        <w:t xml:space="preserve"> does not own, but has paid an investment fee, for the use of the Donala waste treatment</w:t>
      </w:r>
      <w:r>
        <w:rPr>
          <w:spacing w:val="-5"/>
          <w:sz w:val="24"/>
        </w:rPr>
        <w:t xml:space="preserve"> </w:t>
      </w:r>
      <w:r>
        <w:rPr>
          <w:sz w:val="24"/>
        </w:rPr>
        <w:t>system.</w:t>
      </w:r>
    </w:p>
    <w:p w14:paraId="47AF0261" w14:textId="77777777" w:rsidR="00D03B49" w:rsidRDefault="00D03B49" w:rsidP="00D03B49">
      <w:pPr>
        <w:pStyle w:val="BodyText"/>
      </w:pPr>
    </w:p>
    <w:p w14:paraId="1FFB221A" w14:textId="77777777" w:rsidR="00D03B49" w:rsidRDefault="00D03B49" w:rsidP="00D03B49">
      <w:pPr>
        <w:pStyle w:val="ListParagraph"/>
        <w:widowControl w:val="0"/>
        <w:numPr>
          <w:ilvl w:val="1"/>
          <w:numId w:val="4"/>
        </w:numPr>
        <w:tabs>
          <w:tab w:val="left" w:pos="360"/>
        </w:tabs>
        <w:autoSpaceDE w:val="0"/>
        <w:autoSpaceDN w:val="0"/>
        <w:spacing w:before="1" w:after="0" w:line="240" w:lineRule="auto"/>
        <w:ind w:right="6160" w:hanging="1585"/>
        <w:contextualSpacing w:val="0"/>
        <w:jc w:val="right"/>
        <w:rPr>
          <w:sz w:val="24"/>
        </w:rPr>
      </w:pPr>
      <w:r>
        <w:rPr>
          <w:sz w:val="24"/>
        </w:rPr>
        <w:t>Property</w:t>
      </w:r>
      <w:r>
        <w:rPr>
          <w:spacing w:val="-3"/>
          <w:sz w:val="24"/>
        </w:rPr>
        <w:t xml:space="preserve"> </w:t>
      </w:r>
      <w:r>
        <w:rPr>
          <w:sz w:val="24"/>
        </w:rPr>
        <w:t>Owners</w:t>
      </w:r>
    </w:p>
    <w:p w14:paraId="0057F147" w14:textId="77777777" w:rsidR="00D03B49" w:rsidRDefault="00D03B49" w:rsidP="00D03B49">
      <w:pPr>
        <w:pStyle w:val="BodyText"/>
        <w:spacing w:before="11"/>
        <w:rPr>
          <w:sz w:val="23"/>
        </w:rPr>
      </w:pPr>
    </w:p>
    <w:p w14:paraId="48CFDC40"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contextualSpacing w:val="0"/>
        <w:jc w:val="both"/>
        <w:rPr>
          <w:sz w:val="24"/>
        </w:rPr>
      </w:pPr>
      <w:r>
        <w:rPr>
          <w:sz w:val="24"/>
        </w:rPr>
        <w:t xml:space="preserve">Responsible for curb stop location. Each property </w:t>
      </w:r>
      <w:proofErr w:type="gramStart"/>
      <w:r>
        <w:rPr>
          <w:sz w:val="24"/>
        </w:rPr>
        <w:t>owner  is</w:t>
      </w:r>
      <w:proofErr w:type="gramEnd"/>
      <w:r>
        <w:rPr>
          <w:sz w:val="24"/>
        </w:rPr>
        <w:t xml:space="preserve"> responsible for the location of their curb stop. The </w:t>
      </w:r>
      <w:proofErr w:type="gramStart"/>
      <w:r>
        <w:rPr>
          <w:sz w:val="24"/>
        </w:rPr>
        <w:t>District</w:t>
      </w:r>
      <w:proofErr w:type="gramEnd"/>
      <w:r>
        <w:rPr>
          <w:sz w:val="24"/>
        </w:rPr>
        <w:t xml:space="preserve"> will assist the owners in locating the curb stop, but if specialized assistance is required for the location, the owner may be responsible for that</w:t>
      </w:r>
      <w:r>
        <w:rPr>
          <w:spacing w:val="-12"/>
          <w:sz w:val="24"/>
        </w:rPr>
        <w:t xml:space="preserve"> </w:t>
      </w:r>
      <w:r>
        <w:rPr>
          <w:sz w:val="24"/>
        </w:rPr>
        <w:t>cost.</w:t>
      </w:r>
    </w:p>
    <w:p w14:paraId="69416A93" w14:textId="77777777" w:rsidR="00D03B49" w:rsidRDefault="00D03B49" w:rsidP="00D03B49">
      <w:pPr>
        <w:pStyle w:val="BodyText"/>
        <w:spacing w:before="2"/>
      </w:pPr>
    </w:p>
    <w:p w14:paraId="0DA28423" w14:textId="77777777" w:rsidR="00D03B49" w:rsidRDefault="00D03B49" w:rsidP="00D03B49">
      <w:pPr>
        <w:pStyle w:val="ListParagraph"/>
        <w:widowControl w:val="0"/>
        <w:numPr>
          <w:ilvl w:val="2"/>
          <w:numId w:val="4"/>
        </w:numPr>
        <w:tabs>
          <w:tab w:val="left" w:pos="2305"/>
        </w:tabs>
        <w:autoSpaceDE w:val="0"/>
        <w:autoSpaceDN w:val="0"/>
        <w:spacing w:before="1" w:after="0" w:line="240" w:lineRule="auto"/>
        <w:ind w:right="233" w:hanging="374"/>
        <w:contextualSpacing w:val="0"/>
        <w:jc w:val="both"/>
        <w:rPr>
          <w:sz w:val="24"/>
        </w:rPr>
      </w:pPr>
      <w:r>
        <w:rPr>
          <w:sz w:val="24"/>
        </w:rPr>
        <w:t>Water: Service Line from curb stop to and through residence. Property owners are solely responsible for this portion of the water delivery system.</w:t>
      </w:r>
    </w:p>
    <w:p w14:paraId="2EB3FA6C" w14:textId="77777777" w:rsidR="00D03B49" w:rsidRDefault="00D03B49" w:rsidP="00D03B49">
      <w:pPr>
        <w:pStyle w:val="BodyText"/>
        <w:spacing w:before="11"/>
        <w:rPr>
          <w:sz w:val="23"/>
        </w:rPr>
      </w:pPr>
    </w:p>
    <w:p w14:paraId="499AD48E" w14:textId="77777777" w:rsidR="00D03B49" w:rsidRDefault="00D03B49" w:rsidP="00D03B49">
      <w:pPr>
        <w:pStyle w:val="ListParagraph"/>
        <w:widowControl w:val="0"/>
        <w:numPr>
          <w:ilvl w:val="2"/>
          <w:numId w:val="4"/>
        </w:numPr>
        <w:tabs>
          <w:tab w:val="left" w:pos="2305"/>
        </w:tabs>
        <w:autoSpaceDE w:val="0"/>
        <w:autoSpaceDN w:val="0"/>
        <w:spacing w:after="0" w:line="240" w:lineRule="auto"/>
        <w:ind w:right="233" w:hanging="441"/>
        <w:contextualSpacing w:val="0"/>
        <w:jc w:val="both"/>
        <w:rPr>
          <w:sz w:val="24"/>
        </w:rPr>
      </w:pPr>
      <w:r>
        <w:rPr>
          <w:sz w:val="24"/>
        </w:rPr>
        <w:t xml:space="preserve">Sewer: From indoor fixtures to sewer tap. Property owners are solely responsible for their sewer service line. If the sewer tap itself fails, then the </w:t>
      </w:r>
      <w:proofErr w:type="gramStart"/>
      <w:r>
        <w:rPr>
          <w:sz w:val="24"/>
        </w:rPr>
        <w:t>District</w:t>
      </w:r>
      <w:proofErr w:type="gramEnd"/>
      <w:r>
        <w:rPr>
          <w:sz w:val="24"/>
        </w:rPr>
        <w:t xml:space="preserve"> is responsible for that</w:t>
      </w:r>
      <w:r>
        <w:rPr>
          <w:spacing w:val="-4"/>
          <w:sz w:val="24"/>
        </w:rPr>
        <w:t xml:space="preserve"> </w:t>
      </w:r>
      <w:r>
        <w:rPr>
          <w:sz w:val="24"/>
        </w:rPr>
        <w:t>repair.</w:t>
      </w:r>
    </w:p>
    <w:p w14:paraId="53D924D3" w14:textId="77777777" w:rsidR="00D03B49" w:rsidRDefault="00D03B49" w:rsidP="00D03B49">
      <w:pPr>
        <w:pStyle w:val="BodyText"/>
      </w:pPr>
    </w:p>
    <w:p w14:paraId="4C66994E" w14:textId="77777777" w:rsidR="00D03B49" w:rsidRDefault="00D03B49" w:rsidP="00D03B49">
      <w:pPr>
        <w:pStyle w:val="ListParagraph"/>
        <w:widowControl w:val="0"/>
        <w:numPr>
          <w:ilvl w:val="3"/>
          <w:numId w:val="4"/>
        </w:numPr>
        <w:tabs>
          <w:tab w:val="left" w:pos="360"/>
        </w:tabs>
        <w:autoSpaceDE w:val="0"/>
        <w:autoSpaceDN w:val="0"/>
        <w:spacing w:after="0" w:line="240" w:lineRule="auto"/>
        <w:ind w:left="594" w:right="6117" w:hanging="595"/>
        <w:contextualSpacing w:val="0"/>
        <w:jc w:val="right"/>
        <w:rPr>
          <w:sz w:val="24"/>
        </w:rPr>
      </w:pPr>
      <w:r>
        <w:rPr>
          <w:sz w:val="24"/>
        </w:rPr>
        <w:t>Maintenance and</w:t>
      </w:r>
      <w:r>
        <w:rPr>
          <w:spacing w:val="-9"/>
          <w:sz w:val="24"/>
        </w:rPr>
        <w:t xml:space="preserve"> </w:t>
      </w:r>
      <w:r>
        <w:rPr>
          <w:sz w:val="24"/>
        </w:rPr>
        <w:t>Operation</w:t>
      </w:r>
    </w:p>
    <w:p w14:paraId="17141955" w14:textId="77777777" w:rsidR="00D03B49" w:rsidRDefault="00D03B49" w:rsidP="00D03B49">
      <w:pPr>
        <w:pStyle w:val="BodyText"/>
        <w:spacing w:before="2"/>
      </w:pPr>
    </w:p>
    <w:p w14:paraId="791C9D1B" w14:textId="77777777" w:rsidR="00D03B49" w:rsidRDefault="00D03B49" w:rsidP="00D03B49">
      <w:pPr>
        <w:pStyle w:val="ListParagraph"/>
        <w:widowControl w:val="0"/>
        <w:numPr>
          <w:ilvl w:val="4"/>
          <w:numId w:val="4"/>
        </w:numPr>
        <w:tabs>
          <w:tab w:val="left" w:pos="1585"/>
        </w:tabs>
        <w:autoSpaceDE w:val="0"/>
        <w:autoSpaceDN w:val="0"/>
        <w:spacing w:before="1" w:after="0" w:line="237" w:lineRule="auto"/>
        <w:ind w:right="233"/>
        <w:contextualSpacing w:val="0"/>
        <w:jc w:val="both"/>
        <w:rPr>
          <w:sz w:val="24"/>
        </w:rPr>
      </w:pPr>
      <w:r>
        <w:rPr>
          <w:sz w:val="24"/>
        </w:rPr>
        <w:t>The Manager shall maintain a current calendar of annually scheduled maintenance</w:t>
      </w:r>
      <w:r>
        <w:rPr>
          <w:spacing w:val="-2"/>
          <w:sz w:val="24"/>
        </w:rPr>
        <w:t xml:space="preserve"> </w:t>
      </w:r>
      <w:r>
        <w:rPr>
          <w:sz w:val="24"/>
        </w:rPr>
        <w:t>requirements.</w:t>
      </w:r>
    </w:p>
    <w:p w14:paraId="59C3FCBC" w14:textId="77777777" w:rsidR="00D03B49" w:rsidRDefault="00D03B49" w:rsidP="00D03B49">
      <w:pPr>
        <w:pStyle w:val="BodyText"/>
      </w:pPr>
    </w:p>
    <w:p w14:paraId="4EC38FBD" w14:textId="77777777" w:rsidR="00D03B49" w:rsidRDefault="00D03B49" w:rsidP="00D03B49">
      <w:pPr>
        <w:pStyle w:val="ListParagraph"/>
        <w:widowControl w:val="0"/>
        <w:numPr>
          <w:ilvl w:val="4"/>
          <w:numId w:val="4"/>
        </w:numPr>
        <w:tabs>
          <w:tab w:val="left" w:pos="1585"/>
        </w:tabs>
        <w:autoSpaceDE w:val="0"/>
        <w:autoSpaceDN w:val="0"/>
        <w:spacing w:before="1" w:after="0" w:line="240" w:lineRule="auto"/>
        <w:ind w:right="233"/>
        <w:contextualSpacing w:val="0"/>
        <w:jc w:val="both"/>
        <w:rPr>
          <w:sz w:val="24"/>
        </w:rPr>
      </w:pPr>
      <w:r>
        <w:rPr>
          <w:sz w:val="24"/>
        </w:rPr>
        <w:t>Unscheduled maintenance activities shall be determined by the Manager and shall be conducted without further Board approval if within the current budget; otherwise, routine unscheduled maintenance must be approved by the Board if not within the current</w:t>
      </w:r>
      <w:r>
        <w:rPr>
          <w:spacing w:val="-4"/>
          <w:sz w:val="24"/>
        </w:rPr>
        <w:t xml:space="preserve"> </w:t>
      </w:r>
      <w:r>
        <w:rPr>
          <w:sz w:val="24"/>
        </w:rPr>
        <w:t>budget.</w:t>
      </w:r>
    </w:p>
    <w:p w14:paraId="3F6E1E87" w14:textId="77777777" w:rsidR="00D03B49" w:rsidRDefault="00D03B49" w:rsidP="00D03B49">
      <w:pPr>
        <w:pStyle w:val="BodyText"/>
        <w:spacing w:before="4"/>
      </w:pPr>
    </w:p>
    <w:p w14:paraId="7E95E4D9" w14:textId="77777777" w:rsidR="00D03B49" w:rsidRDefault="00D03B49" w:rsidP="00D03B49">
      <w:pPr>
        <w:pStyle w:val="ListParagraph"/>
        <w:widowControl w:val="0"/>
        <w:numPr>
          <w:ilvl w:val="4"/>
          <w:numId w:val="4"/>
        </w:numPr>
        <w:tabs>
          <w:tab w:val="left" w:pos="1585"/>
        </w:tabs>
        <w:autoSpaceDE w:val="0"/>
        <w:autoSpaceDN w:val="0"/>
        <w:spacing w:after="0" w:line="237" w:lineRule="auto"/>
        <w:ind w:right="233"/>
        <w:contextualSpacing w:val="0"/>
        <w:jc w:val="both"/>
        <w:rPr>
          <w:sz w:val="24"/>
        </w:rPr>
      </w:pPr>
      <w:r>
        <w:rPr>
          <w:sz w:val="24"/>
        </w:rPr>
        <w:t>Emergency repairs will be accomplished immediately by the Manager; the Board will be briefed at the next scheduled</w:t>
      </w:r>
      <w:r>
        <w:rPr>
          <w:spacing w:val="-5"/>
          <w:sz w:val="24"/>
        </w:rPr>
        <w:t xml:space="preserve"> </w:t>
      </w:r>
      <w:r>
        <w:rPr>
          <w:sz w:val="24"/>
        </w:rPr>
        <w:t>meeting.</w:t>
      </w:r>
    </w:p>
    <w:p w14:paraId="577967CB" w14:textId="77777777" w:rsidR="00D03B49" w:rsidRDefault="00D03B49" w:rsidP="00D03B49">
      <w:pPr>
        <w:pStyle w:val="BodyText"/>
        <w:spacing w:before="1"/>
      </w:pPr>
    </w:p>
    <w:p w14:paraId="678FC676" w14:textId="77777777" w:rsidR="00D03B49" w:rsidRDefault="00D03B49" w:rsidP="00D03B49">
      <w:pPr>
        <w:pStyle w:val="ListParagraph"/>
        <w:widowControl w:val="0"/>
        <w:numPr>
          <w:ilvl w:val="4"/>
          <w:numId w:val="4"/>
        </w:numPr>
        <w:tabs>
          <w:tab w:val="left" w:pos="1585"/>
        </w:tabs>
        <w:autoSpaceDE w:val="0"/>
        <w:autoSpaceDN w:val="0"/>
        <w:spacing w:after="0" w:line="242" w:lineRule="auto"/>
        <w:ind w:right="233"/>
        <w:contextualSpacing w:val="0"/>
        <w:jc w:val="both"/>
        <w:rPr>
          <w:sz w:val="24"/>
        </w:rPr>
      </w:pPr>
      <w:r>
        <w:rPr>
          <w:sz w:val="24"/>
        </w:rPr>
        <w:t>Wastewater system maintenance will be completed in conformance with the Donala/AWSD</w:t>
      </w:r>
      <w:r>
        <w:rPr>
          <w:spacing w:val="-1"/>
          <w:sz w:val="24"/>
        </w:rPr>
        <w:t xml:space="preserve"> </w:t>
      </w:r>
      <w:r>
        <w:rPr>
          <w:sz w:val="24"/>
        </w:rPr>
        <w:t>IGA.</w:t>
      </w:r>
    </w:p>
    <w:p w14:paraId="11BD9667" w14:textId="77777777" w:rsidR="00D03B49" w:rsidRDefault="00D03B49" w:rsidP="00D03B49">
      <w:pPr>
        <w:pStyle w:val="BodyText"/>
        <w:spacing w:before="8"/>
        <w:rPr>
          <w:sz w:val="23"/>
        </w:rPr>
      </w:pPr>
    </w:p>
    <w:p w14:paraId="313FB8B9" w14:textId="77777777" w:rsidR="00D03B49" w:rsidRDefault="00D03B49" w:rsidP="00D03B49">
      <w:pPr>
        <w:pStyle w:val="ListParagraph"/>
        <w:widowControl w:val="0"/>
        <w:numPr>
          <w:ilvl w:val="3"/>
          <w:numId w:val="4"/>
        </w:numPr>
        <w:tabs>
          <w:tab w:val="left" w:pos="595"/>
        </w:tabs>
        <w:autoSpaceDE w:val="0"/>
        <w:autoSpaceDN w:val="0"/>
        <w:spacing w:before="1" w:after="0" w:line="240" w:lineRule="auto"/>
        <w:ind w:left="594" w:hanging="361"/>
        <w:contextualSpacing w:val="0"/>
        <w:rPr>
          <w:sz w:val="24"/>
        </w:rPr>
      </w:pPr>
      <w:r>
        <w:rPr>
          <w:sz w:val="24"/>
        </w:rPr>
        <w:t>Utility easements and property</w:t>
      </w:r>
      <w:r>
        <w:rPr>
          <w:spacing w:val="-1"/>
          <w:sz w:val="24"/>
        </w:rPr>
        <w:t xml:space="preserve"> </w:t>
      </w:r>
      <w:r>
        <w:rPr>
          <w:sz w:val="24"/>
        </w:rPr>
        <w:t>entry</w:t>
      </w:r>
    </w:p>
    <w:p w14:paraId="749E59BC" w14:textId="77777777" w:rsidR="00D03B49" w:rsidRDefault="00D03B49" w:rsidP="00D03B49">
      <w:pPr>
        <w:pStyle w:val="BodyText"/>
      </w:pPr>
    </w:p>
    <w:p w14:paraId="79E57AE7"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hanging="361"/>
        <w:contextualSpacing w:val="0"/>
        <w:rPr>
          <w:sz w:val="24"/>
        </w:rPr>
      </w:pPr>
      <w:r>
        <w:rPr>
          <w:sz w:val="24"/>
        </w:rPr>
        <w:t>Utility easements are defined in the title to each property within the</w:t>
      </w:r>
      <w:r>
        <w:rPr>
          <w:spacing w:val="-14"/>
          <w:sz w:val="24"/>
        </w:rPr>
        <w:t xml:space="preserve"> </w:t>
      </w:r>
      <w:proofErr w:type="gramStart"/>
      <w:r>
        <w:rPr>
          <w:sz w:val="24"/>
        </w:rPr>
        <w:t>District</w:t>
      </w:r>
      <w:proofErr w:type="gramEnd"/>
      <w:r>
        <w:rPr>
          <w:sz w:val="24"/>
        </w:rPr>
        <w:t>.</w:t>
      </w:r>
    </w:p>
    <w:p w14:paraId="73A8E8A0" w14:textId="77777777" w:rsidR="00D03B49" w:rsidRDefault="00D03B49" w:rsidP="00D03B49">
      <w:pPr>
        <w:pStyle w:val="BodyText"/>
      </w:pPr>
    </w:p>
    <w:p w14:paraId="31F133F1"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right="233"/>
        <w:contextualSpacing w:val="0"/>
        <w:jc w:val="both"/>
        <w:rPr>
          <w:sz w:val="24"/>
        </w:rPr>
      </w:pPr>
      <w:r>
        <w:rPr>
          <w:sz w:val="24"/>
        </w:rPr>
        <w:t>In general, there are side and back easements extending 30 feet from the property line. Utility lines are located within these easements/setbacks and utility companies, including AWSD, have the right to enter, excavate, and conduct maintenance and emergency repairs within these</w:t>
      </w:r>
      <w:r>
        <w:rPr>
          <w:spacing w:val="-8"/>
          <w:sz w:val="24"/>
        </w:rPr>
        <w:t xml:space="preserve"> </w:t>
      </w:r>
      <w:r>
        <w:rPr>
          <w:sz w:val="24"/>
        </w:rPr>
        <w:t>easements.</w:t>
      </w:r>
    </w:p>
    <w:p w14:paraId="0D627B19" w14:textId="77777777" w:rsidR="00D03B49" w:rsidRDefault="00D03B49" w:rsidP="00D03B49">
      <w:pPr>
        <w:pStyle w:val="BodyText"/>
        <w:spacing w:before="9"/>
        <w:rPr>
          <w:sz w:val="23"/>
        </w:rPr>
      </w:pPr>
    </w:p>
    <w:p w14:paraId="161919B1"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right="233"/>
        <w:contextualSpacing w:val="0"/>
        <w:jc w:val="both"/>
        <w:rPr>
          <w:sz w:val="24"/>
        </w:rPr>
      </w:pPr>
      <w:r>
        <w:rPr>
          <w:sz w:val="24"/>
        </w:rPr>
        <w:t xml:space="preserve">Whenever it is necessary for the </w:t>
      </w:r>
      <w:proofErr w:type="gramStart"/>
      <w:r>
        <w:rPr>
          <w:sz w:val="24"/>
        </w:rPr>
        <w:t>District</w:t>
      </w:r>
      <w:proofErr w:type="gramEnd"/>
      <w:r>
        <w:rPr>
          <w:sz w:val="24"/>
        </w:rPr>
        <w:t xml:space="preserve"> to enter a property for repairs or to accomplish improvements within District easements, and it is necessary to remove</w:t>
      </w:r>
      <w:r>
        <w:rPr>
          <w:spacing w:val="23"/>
          <w:sz w:val="24"/>
        </w:rPr>
        <w:t xml:space="preserve"> </w:t>
      </w:r>
      <w:r>
        <w:rPr>
          <w:sz w:val="24"/>
        </w:rPr>
        <w:t>property</w:t>
      </w:r>
      <w:r>
        <w:rPr>
          <w:spacing w:val="24"/>
          <w:sz w:val="24"/>
        </w:rPr>
        <w:t xml:space="preserve"> </w:t>
      </w:r>
      <w:r>
        <w:rPr>
          <w:sz w:val="24"/>
        </w:rPr>
        <w:t>owner</w:t>
      </w:r>
      <w:r>
        <w:rPr>
          <w:spacing w:val="24"/>
          <w:sz w:val="24"/>
        </w:rPr>
        <w:t xml:space="preserve"> </w:t>
      </w:r>
      <w:r>
        <w:rPr>
          <w:sz w:val="24"/>
        </w:rPr>
        <w:t>improvements</w:t>
      </w:r>
      <w:r>
        <w:rPr>
          <w:spacing w:val="24"/>
          <w:sz w:val="24"/>
        </w:rPr>
        <w:t xml:space="preserve"> </w:t>
      </w:r>
      <w:r>
        <w:rPr>
          <w:sz w:val="24"/>
        </w:rPr>
        <w:t>(e.g.,</w:t>
      </w:r>
      <w:r>
        <w:rPr>
          <w:spacing w:val="24"/>
          <w:sz w:val="24"/>
        </w:rPr>
        <w:t xml:space="preserve"> </w:t>
      </w:r>
      <w:r>
        <w:rPr>
          <w:sz w:val="24"/>
        </w:rPr>
        <w:t>fences,</w:t>
      </w:r>
      <w:r>
        <w:rPr>
          <w:spacing w:val="24"/>
          <w:sz w:val="24"/>
        </w:rPr>
        <w:t xml:space="preserve"> </w:t>
      </w:r>
      <w:r>
        <w:rPr>
          <w:sz w:val="24"/>
        </w:rPr>
        <w:t>landscaping)</w:t>
      </w:r>
      <w:r>
        <w:rPr>
          <w:spacing w:val="24"/>
          <w:sz w:val="24"/>
        </w:rPr>
        <w:t xml:space="preserve"> </w:t>
      </w:r>
      <w:r>
        <w:rPr>
          <w:sz w:val="24"/>
        </w:rPr>
        <w:t>within</w:t>
      </w:r>
      <w:r>
        <w:rPr>
          <w:spacing w:val="24"/>
          <w:sz w:val="24"/>
        </w:rPr>
        <w:t xml:space="preserve"> </w:t>
      </w:r>
      <w:r>
        <w:rPr>
          <w:sz w:val="24"/>
        </w:rPr>
        <w:t>that</w:t>
      </w:r>
    </w:p>
    <w:p w14:paraId="5BFB6A33" w14:textId="77777777" w:rsidR="00D03B49" w:rsidRDefault="00D03B49" w:rsidP="00D03B49">
      <w:pPr>
        <w:jc w:val="both"/>
        <w:rPr>
          <w:sz w:val="24"/>
        </w:rPr>
        <w:sectPr w:rsidR="00D03B49">
          <w:pgSz w:w="12240" w:h="15840"/>
          <w:pgMar w:top="1380" w:right="1200" w:bottom="280" w:left="1660" w:header="720" w:footer="720" w:gutter="0"/>
          <w:cols w:space="720"/>
        </w:sectPr>
      </w:pPr>
    </w:p>
    <w:p w14:paraId="57260AA1" w14:textId="77777777" w:rsidR="00D03B49" w:rsidRDefault="00D03B49" w:rsidP="00D03B49">
      <w:pPr>
        <w:spacing w:before="61"/>
        <w:ind w:left="1584" w:right="233"/>
        <w:jc w:val="both"/>
        <w:rPr>
          <w:i/>
          <w:sz w:val="24"/>
        </w:rPr>
      </w:pPr>
      <w:r>
        <w:rPr>
          <w:sz w:val="24"/>
        </w:rPr>
        <w:lastRenderedPageBreak/>
        <w:t xml:space="preserve">area the </w:t>
      </w:r>
      <w:proofErr w:type="gramStart"/>
      <w:r>
        <w:rPr>
          <w:sz w:val="24"/>
        </w:rPr>
        <w:t>District</w:t>
      </w:r>
      <w:proofErr w:type="gramEnd"/>
      <w:r>
        <w:rPr>
          <w:sz w:val="24"/>
        </w:rPr>
        <w:t xml:space="preserve"> will provide notice to the property owner prior to removing improvements unless the repair is an immediate requirement and the Manager shall request the owner to sign a Consent/Permit License from Property owner (see Appendix 4). Concern for damage to property, a major water or sewer leak, or threat to the safety of individuals would constitute an immediate requirement; planned District construction or routine maintenance is not an immediate requirement. </w:t>
      </w:r>
      <w:r>
        <w:rPr>
          <w:i/>
          <w:sz w:val="24"/>
        </w:rPr>
        <w:t>[</w:t>
      </w:r>
      <w:proofErr w:type="gramStart"/>
      <w:r>
        <w:rPr>
          <w:i/>
          <w:sz w:val="24"/>
        </w:rPr>
        <w:t>Usually</w:t>
      </w:r>
      <w:proofErr w:type="gramEnd"/>
      <w:r>
        <w:rPr>
          <w:i/>
          <w:sz w:val="24"/>
        </w:rPr>
        <w:t xml:space="preserve"> property owner improvements are limited in easements and setbacks. The property owner makes improvements at their own peril – not a utility provider expense for repair and</w:t>
      </w:r>
      <w:r>
        <w:rPr>
          <w:i/>
          <w:spacing w:val="-9"/>
          <w:sz w:val="24"/>
        </w:rPr>
        <w:t xml:space="preserve"> </w:t>
      </w:r>
      <w:r>
        <w:rPr>
          <w:i/>
          <w:sz w:val="24"/>
        </w:rPr>
        <w:t>replacement]</w:t>
      </w:r>
    </w:p>
    <w:p w14:paraId="6972B61A" w14:textId="77777777" w:rsidR="00D03B49" w:rsidRDefault="00D03B49" w:rsidP="00D03B49">
      <w:pPr>
        <w:pStyle w:val="BodyText"/>
        <w:rPr>
          <w:i/>
        </w:rPr>
      </w:pPr>
    </w:p>
    <w:p w14:paraId="70C0E7B2" w14:textId="77777777" w:rsidR="00D03B49" w:rsidRDefault="00D03B49" w:rsidP="00D03B49">
      <w:pPr>
        <w:pStyle w:val="ListParagraph"/>
        <w:widowControl w:val="0"/>
        <w:numPr>
          <w:ilvl w:val="4"/>
          <w:numId w:val="4"/>
        </w:numPr>
        <w:tabs>
          <w:tab w:val="left" w:pos="1585"/>
        </w:tabs>
        <w:autoSpaceDE w:val="0"/>
        <w:autoSpaceDN w:val="0"/>
        <w:spacing w:before="1" w:after="0" w:line="240" w:lineRule="auto"/>
        <w:ind w:right="233"/>
        <w:contextualSpacing w:val="0"/>
        <w:jc w:val="both"/>
        <w:rPr>
          <w:sz w:val="24"/>
        </w:rPr>
      </w:pPr>
      <w:r>
        <w:rPr>
          <w:sz w:val="24"/>
        </w:rPr>
        <w:t xml:space="preserve">In the event that a curb stop must be accessed for repair/replacement, and that the curb stop is located under an existing driveway the </w:t>
      </w:r>
      <w:proofErr w:type="gramStart"/>
      <w:r>
        <w:rPr>
          <w:sz w:val="24"/>
        </w:rPr>
        <w:t>District</w:t>
      </w:r>
      <w:proofErr w:type="gramEnd"/>
      <w:r>
        <w:rPr>
          <w:sz w:val="24"/>
        </w:rPr>
        <w:t xml:space="preserve"> will take measures to minimize destruction of the existing driveway surface. Once the repair is complete, the </w:t>
      </w:r>
      <w:proofErr w:type="gramStart"/>
      <w:r>
        <w:rPr>
          <w:sz w:val="24"/>
        </w:rPr>
        <w:t>District</w:t>
      </w:r>
      <w:proofErr w:type="gramEnd"/>
      <w:r>
        <w:rPr>
          <w:sz w:val="24"/>
        </w:rPr>
        <w:t xml:space="preserve"> will be responsible for patching (not replacing) the driveway surface. Such repair will be basic; the property owner may at their discretion pay for additional repair (such as color</w:t>
      </w:r>
      <w:r>
        <w:rPr>
          <w:spacing w:val="-6"/>
          <w:sz w:val="24"/>
        </w:rPr>
        <w:t xml:space="preserve"> </w:t>
      </w:r>
      <w:r>
        <w:rPr>
          <w:sz w:val="24"/>
        </w:rPr>
        <w:t>matching).</w:t>
      </w:r>
    </w:p>
    <w:p w14:paraId="33859937" w14:textId="77777777" w:rsidR="00D03B49" w:rsidRDefault="00D03B49" w:rsidP="00D03B49">
      <w:pPr>
        <w:pStyle w:val="BodyText"/>
        <w:spacing w:before="9"/>
        <w:rPr>
          <w:sz w:val="23"/>
        </w:rPr>
      </w:pPr>
    </w:p>
    <w:p w14:paraId="2753AF12"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right="233"/>
        <w:contextualSpacing w:val="0"/>
        <w:jc w:val="both"/>
        <w:rPr>
          <w:sz w:val="24"/>
        </w:rPr>
      </w:pPr>
      <w:r>
        <w:rPr>
          <w:sz w:val="24"/>
        </w:rPr>
        <w:t xml:space="preserve">In the event a fence or other landscaping lies within a utility easement, which easement is for the benefit of the </w:t>
      </w:r>
      <w:proofErr w:type="gramStart"/>
      <w:r>
        <w:rPr>
          <w:sz w:val="24"/>
        </w:rPr>
        <w:t>District</w:t>
      </w:r>
      <w:proofErr w:type="gramEnd"/>
      <w:r>
        <w:rPr>
          <w:sz w:val="24"/>
        </w:rPr>
        <w:t xml:space="preserve">, and repairs must be made that cause those improvements to be removed or disturbed, the District will take measures to minimize destruction of the landscaping so it can be reused. </w:t>
      </w:r>
      <w:proofErr w:type="gramStart"/>
      <w:r>
        <w:rPr>
          <w:sz w:val="24"/>
        </w:rPr>
        <w:t>If  the</w:t>
      </w:r>
      <w:proofErr w:type="gramEnd"/>
      <w:r>
        <w:rPr>
          <w:sz w:val="24"/>
        </w:rPr>
        <w:t xml:space="preserve"> material is reusable, the district will reset fence posts, rehang posts and/or wiring and replant bushes. Trees that have been taken down will not be replaced or removed by the </w:t>
      </w:r>
      <w:proofErr w:type="gramStart"/>
      <w:r>
        <w:rPr>
          <w:sz w:val="24"/>
        </w:rPr>
        <w:t>District</w:t>
      </w:r>
      <w:proofErr w:type="gramEnd"/>
      <w:r>
        <w:rPr>
          <w:sz w:val="24"/>
        </w:rPr>
        <w:t>, except to the extent, if any, the District has a legal obligation to do</w:t>
      </w:r>
      <w:r>
        <w:rPr>
          <w:spacing w:val="-2"/>
          <w:sz w:val="24"/>
        </w:rPr>
        <w:t xml:space="preserve"> </w:t>
      </w:r>
      <w:r>
        <w:rPr>
          <w:sz w:val="24"/>
        </w:rPr>
        <w:t>so.</w:t>
      </w:r>
    </w:p>
    <w:p w14:paraId="50700215" w14:textId="77777777" w:rsidR="00D03B49" w:rsidRDefault="00D03B49" w:rsidP="00D03B49">
      <w:pPr>
        <w:pStyle w:val="BodyText"/>
        <w:spacing w:before="2"/>
      </w:pPr>
    </w:p>
    <w:p w14:paraId="740CB079"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right="233"/>
        <w:contextualSpacing w:val="0"/>
        <w:jc w:val="both"/>
        <w:rPr>
          <w:sz w:val="24"/>
        </w:rPr>
      </w:pPr>
      <w:r>
        <w:rPr>
          <w:sz w:val="24"/>
        </w:rPr>
        <w:t xml:space="preserve">In the event that a property owner asks the </w:t>
      </w:r>
      <w:proofErr w:type="gramStart"/>
      <w:r>
        <w:rPr>
          <w:sz w:val="24"/>
        </w:rPr>
        <w:t>District</w:t>
      </w:r>
      <w:proofErr w:type="gramEnd"/>
      <w:r>
        <w:rPr>
          <w:sz w:val="24"/>
        </w:rPr>
        <w:t xml:space="preserve"> to enter a property to accomplish an emergency repair (for example, an emergency shutoff if the curb stop is defective or cannot be located), the District will assume no responsibility for damage to interior plumbing caused by the emergency repair.</w:t>
      </w:r>
    </w:p>
    <w:p w14:paraId="25DB11C9" w14:textId="77777777" w:rsidR="00D03B49" w:rsidRDefault="00D03B49" w:rsidP="00D03B49">
      <w:pPr>
        <w:pStyle w:val="BodyText"/>
      </w:pPr>
    </w:p>
    <w:p w14:paraId="6046215C" w14:textId="77777777" w:rsidR="00D03B49" w:rsidRDefault="00D03B49" w:rsidP="00D03B49">
      <w:pPr>
        <w:pStyle w:val="ListParagraph"/>
        <w:widowControl w:val="0"/>
        <w:numPr>
          <w:ilvl w:val="3"/>
          <w:numId w:val="4"/>
        </w:numPr>
        <w:tabs>
          <w:tab w:val="left" w:pos="595"/>
        </w:tabs>
        <w:autoSpaceDE w:val="0"/>
        <w:autoSpaceDN w:val="0"/>
        <w:spacing w:before="1" w:after="0" w:line="240" w:lineRule="auto"/>
        <w:ind w:left="594" w:right="233"/>
        <w:contextualSpacing w:val="0"/>
        <w:jc w:val="both"/>
        <w:rPr>
          <w:sz w:val="24"/>
        </w:rPr>
      </w:pPr>
      <w:r>
        <w:rPr>
          <w:sz w:val="24"/>
        </w:rPr>
        <w:t xml:space="preserve">Rates. Current rates, fees and charges, described below, are found on the </w:t>
      </w:r>
      <w:proofErr w:type="gramStart"/>
      <w:r>
        <w:rPr>
          <w:sz w:val="24"/>
        </w:rPr>
        <w:t>District’s</w:t>
      </w:r>
      <w:proofErr w:type="gramEnd"/>
      <w:r>
        <w:rPr>
          <w:sz w:val="24"/>
        </w:rPr>
        <w:t xml:space="preserve"> then- current Schedule of Rates, Fees and Charges, reviewed at least annually by the Board to ensure budgetary requirements of the District are</w:t>
      </w:r>
      <w:r>
        <w:rPr>
          <w:spacing w:val="-5"/>
          <w:sz w:val="24"/>
        </w:rPr>
        <w:t xml:space="preserve"> </w:t>
      </w:r>
      <w:r>
        <w:rPr>
          <w:sz w:val="24"/>
        </w:rPr>
        <w:t>met.</w:t>
      </w:r>
    </w:p>
    <w:p w14:paraId="7D7AC25A" w14:textId="77777777" w:rsidR="00D03B49" w:rsidRDefault="00D03B49" w:rsidP="00D03B49">
      <w:pPr>
        <w:pStyle w:val="BodyText"/>
        <w:spacing w:before="11"/>
        <w:rPr>
          <w:sz w:val="23"/>
        </w:rPr>
      </w:pPr>
    </w:p>
    <w:p w14:paraId="697EE12B"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hanging="361"/>
        <w:contextualSpacing w:val="0"/>
        <w:rPr>
          <w:sz w:val="24"/>
        </w:rPr>
      </w:pPr>
      <w:r>
        <w:rPr>
          <w:sz w:val="24"/>
        </w:rPr>
        <w:t>Water</w:t>
      </w:r>
    </w:p>
    <w:p w14:paraId="43910CCE" w14:textId="77777777" w:rsidR="00D03B49" w:rsidRDefault="00D03B49" w:rsidP="00D03B49">
      <w:pPr>
        <w:pStyle w:val="BodyText"/>
      </w:pPr>
    </w:p>
    <w:p w14:paraId="2EA5210A" w14:textId="77777777" w:rsidR="00D03B49" w:rsidRDefault="00D03B49" w:rsidP="00D03B49">
      <w:pPr>
        <w:pStyle w:val="ListParagraph"/>
        <w:widowControl w:val="0"/>
        <w:numPr>
          <w:ilvl w:val="5"/>
          <w:numId w:val="4"/>
        </w:numPr>
        <w:tabs>
          <w:tab w:val="left" w:pos="2305"/>
        </w:tabs>
        <w:autoSpaceDE w:val="0"/>
        <w:autoSpaceDN w:val="0"/>
        <w:spacing w:after="0" w:line="240" w:lineRule="auto"/>
        <w:ind w:right="233" w:hanging="307"/>
        <w:contextualSpacing w:val="0"/>
        <w:jc w:val="both"/>
        <w:rPr>
          <w:sz w:val="24"/>
        </w:rPr>
      </w:pPr>
      <w:r>
        <w:rPr>
          <w:sz w:val="24"/>
        </w:rPr>
        <w:t>Service fee: The District budget includes anticipated costs to maintain and make required improvements to the water treatment and delivery system. These costs will be reflected in customer</w:t>
      </w:r>
      <w:r>
        <w:rPr>
          <w:spacing w:val="-7"/>
          <w:sz w:val="24"/>
        </w:rPr>
        <w:t xml:space="preserve"> </w:t>
      </w:r>
      <w:r>
        <w:rPr>
          <w:sz w:val="24"/>
        </w:rPr>
        <w:t>billing.</w:t>
      </w:r>
    </w:p>
    <w:p w14:paraId="0FF14D2F" w14:textId="77777777" w:rsidR="00D03B49" w:rsidRDefault="00D03B49" w:rsidP="00D03B49">
      <w:pPr>
        <w:pStyle w:val="BodyText"/>
      </w:pPr>
    </w:p>
    <w:p w14:paraId="372AC1AB" w14:textId="77777777" w:rsidR="00D03B49" w:rsidRDefault="00D03B49" w:rsidP="00D03B49">
      <w:pPr>
        <w:pStyle w:val="ListParagraph"/>
        <w:widowControl w:val="0"/>
        <w:numPr>
          <w:ilvl w:val="5"/>
          <w:numId w:val="4"/>
        </w:numPr>
        <w:tabs>
          <w:tab w:val="left" w:pos="2305"/>
        </w:tabs>
        <w:autoSpaceDE w:val="0"/>
        <w:autoSpaceDN w:val="0"/>
        <w:spacing w:after="0" w:line="240" w:lineRule="auto"/>
        <w:ind w:right="233" w:hanging="374"/>
        <w:contextualSpacing w:val="0"/>
        <w:jc w:val="both"/>
        <w:rPr>
          <w:sz w:val="24"/>
        </w:rPr>
      </w:pPr>
      <w:r>
        <w:rPr>
          <w:sz w:val="24"/>
        </w:rPr>
        <w:t>Water rates: Water rates will be based on the cost of water production and customer water usage. The rates will be established using a tier structure that encourages water conservation and discourages high usage of</w:t>
      </w:r>
      <w:r>
        <w:rPr>
          <w:spacing w:val="-2"/>
          <w:sz w:val="24"/>
        </w:rPr>
        <w:t xml:space="preserve"> </w:t>
      </w:r>
      <w:r>
        <w:rPr>
          <w:sz w:val="24"/>
        </w:rPr>
        <w:t>water.</w:t>
      </w:r>
    </w:p>
    <w:p w14:paraId="7E547C6F" w14:textId="77777777" w:rsidR="00D03B49" w:rsidRDefault="00D03B49" w:rsidP="00D03B49">
      <w:pPr>
        <w:jc w:val="both"/>
        <w:rPr>
          <w:sz w:val="24"/>
        </w:rPr>
        <w:sectPr w:rsidR="00D03B49">
          <w:pgSz w:w="12240" w:h="15840"/>
          <w:pgMar w:top="1380" w:right="1200" w:bottom="280" w:left="1660" w:header="720" w:footer="720" w:gutter="0"/>
          <w:cols w:space="720"/>
        </w:sectPr>
      </w:pPr>
    </w:p>
    <w:p w14:paraId="0A369AD3" w14:textId="77777777" w:rsidR="00D03B49" w:rsidRDefault="00D03B49" w:rsidP="00D03B49">
      <w:pPr>
        <w:pStyle w:val="BodyText"/>
        <w:spacing w:before="10"/>
        <w:rPr>
          <w:sz w:val="10"/>
        </w:rPr>
      </w:pPr>
    </w:p>
    <w:p w14:paraId="6BDE44BA" w14:textId="77777777" w:rsidR="00D03B49" w:rsidRDefault="00D03B49" w:rsidP="00D03B49">
      <w:pPr>
        <w:pStyle w:val="ListParagraph"/>
        <w:widowControl w:val="0"/>
        <w:numPr>
          <w:ilvl w:val="4"/>
          <w:numId w:val="4"/>
        </w:numPr>
        <w:tabs>
          <w:tab w:val="left" w:pos="1585"/>
        </w:tabs>
        <w:autoSpaceDE w:val="0"/>
        <w:autoSpaceDN w:val="0"/>
        <w:spacing w:before="90" w:after="0" w:line="240" w:lineRule="auto"/>
        <w:ind w:hanging="361"/>
        <w:contextualSpacing w:val="0"/>
        <w:rPr>
          <w:sz w:val="24"/>
        </w:rPr>
      </w:pPr>
      <w:r>
        <w:rPr>
          <w:sz w:val="24"/>
        </w:rPr>
        <w:t>Wastewater</w:t>
      </w:r>
    </w:p>
    <w:p w14:paraId="48FF76A0" w14:textId="77777777" w:rsidR="00D03B49" w:rsidRDefault="00D03B49" w:rsidP="00D03B49">
      <w:pPr>
        <w:pStyle w:val="BodyText"/>
      </w:pPr>
    </w:p>
    <w:p w14:paraId="0B76B710" w14:textId="77777777" w:rsidR="00D03B49" w:rsidRDefault="00D03B49" w:rsidP="00D03B49">
      <w:pPr>
        <w:pStyle w:val="ListParagraph"/>
        <w:widowControl w:val="0"/>
        <w:numPr>
          <w:ilvl w:val="5"/>
          <w:numId w:val="4"/>
        </w:numPr>
        <w:tabs>
          <w:tab w:val="left" w:pos="2305"/>
        </w:tabs>
        <w:autoSpaceDE w:val="0"/>
        <w:autoSpaceDN w:val="0"/>
        <w:spacing w:after="0" w:line="240" w:lineRule="auto"/>
        <w:ind w:right="233" w:hanging="307"/>
        <w:contextualSpacing w:val="0"/>
        <w:jc w:val="both"/>
        <w:rPr>
          <w:sz w:val="24"/>
        </w:rPr>
      </w:pPr>
      <w:r>
        <w:rPr>
          <w:sz w:val="24"/>
        </w:rPr>
        <w:t>Service fee: The District budget includes anticipated costs to maintain and make required improvements to the wastewater collection</w:t>
      </w:r>
      <w:r>
        <w:rPr>
          <w:spacing w:val="27"/>
          <w:sz w:val="24"/>
        </w:rPr>
        <w:t xml:space="preserve"> </w:t>
      </w:r>
      <w:r>
        <w:rPr>
          <w:sz w:val="24"/>
        </w:rPr>
        <w:t>and delivery system. These costs will be reflected in customer</w:t>
      </w:r>
      <w:r>
        <w:rPr>
          <w:spacing w:val="-10"/>
          <w:sz w:val="24"/>
        </w:rPr>
        <w:t xml:space="preserve"> </w:t>
      </w:r>
      <w:r>
        <w:rPr>
          <w:sz w:val="24"/>
        </w:rPr>
        <w:t>billing.</w:t>
      </w:r>
    </w:p>
    <w:p w14:paraId="6459999B" w14:textId="77777777" w:rsidR="00D03B49" w:rsidRDefault="00D03B49" w:rsidP="00D03B49">
      <w:pPr>
        <w:pStyle w:val="BodyText"/>
      </w:pPr>
    </w:p>
    <w:p w14:paraId="5C66C35F" w14:textId="77777777" w:rsidR="00D03B49" w:rsidRDefault="00D03B49" w:rsidP="00D03B49">
      <w:pPr>
        <w:pStyle w:val="ListParagraph"/>
        <w:widowControl w:val="0"/>
        <w:numPr>
          <w:ilvl w:val="5"/>
          <w:numId w:val="4"/>
        </w:numPr>
        <w:tabs>
          <w:tab w:val="left" w:pos="2305"/>
        </w:tabs>
        <w:autoSpaceDE w:val="0"/>
        <w:autoSpaceDN w:val="0"/>
        <w:spacing w:after="0" w:line="240" w:lineRule="auto"/>
        <w:ind w:right="233" w:hanging="374"/>
        <w:contextualSpacing w:val="0"/>
        <w:jc w:val="both"/>
        <w:rPr>
          <w:sz w:val="24"/>
        </w:rPr>
      </w:pPr>
      <w:r>
        <w:rPr>
          <w:sz w:val="24"/>
        </w:rPr>
        <w:t xml:space="preserve">Donala Treatment Charge: A per residence fee to treat wastewater will be charged by Donala. That charge will be added to customers’ monthly billing. The </w:t>
      </w:r>
      <w:proofErr w:type="gramStart"/>
      <w:r>
        <w:rPr>
          <w:sz w:val="24"/>
        </w:rPr>
        <w:t>District</w:t>
      </w:r>
      <w:proofErr w:type="gramEnd"/>
      <w:r>
        <w:rPr>
          <w:sz w:val="24"/>
        </w:rPr>
        <w:t xml:space="preserve"> shall pay the aggregate monthly Donala charge.</w:t>
      </w:r>
    </w:p>
    <w:p w14:paraId="6D61FB36" w14:textId="77777777" w:rsidR="00D03B49" w:rsidRDefault="00D03B49" w:rsidP="00D03B49">
      <w:pPr>
        <w:pStyle w:val="BodyText"/>
        <w:spacing w:before="2"/>
      </w:pPr>
    </w:p>
    <w:p w14:paraId="62EF2F71" w14:textId="77777777" w:rsidR="00D03B49" w:rsidRDefault="00D03B49" w:rsidP="00D03B49">
      <w:pPr>
        <w:pStyle w:val="ListParagraph"/>
        <w:widowControl w:val="0"/>
        <w:numPr>
          <w:ilvl w:val="4"/>
          <w:numId w:val="4"/>
        </w:numPr>
        <w:tabs>
          <w:tab w:val="left" w:pos="1585"/>
        </w:tabs>
        <w:autoSpaceDE w:val="0"/>
        <w:autoSpaceDN w:val="0"/>
        <w:spacing w:before="1" w:after="0" w:line="240" w:lineRule="auto"/>
        <w:ind w:hanging="361"/>
        <w:contextualSpacing w:val="0"/>
        <w:rPr>
          <w:sz w:val="24"/>
        </w:rPr>
      </w:pPr>
      <w:r>
        <w:rPr>
          <w:sz w:val="24"/>
        </w:rPr>
        <w:t>Non-resident</w:t>
      </w:r>
      <w:r>
        <w:rPr>
          <w:spacing w:val="-2"/>
          <w:sz w:val="24"/>
        </w:rPr>
        <w:t xml:space="preserve"> </w:t>
      </w:r>
      <w:r>
        <w:rPr>
          <w:sz w:val="24"/>
        </w:rPr>
        <w:t>rates</w:t>
      </w:r>
    </w:p>
    <w:p w14:paraId="0CFBE064" w14:textId="77777777" w:rsidR="00D03B49" w:rsidRDefault="00D03B49" w:rsidP="00D03B49">
      <w:pPr>
        <w:pStyle w:val="BodyText"/>
        <w:spacing w:before="11"/>
        <w:rPr>
          <w:sz w:val="23"/>
        </w:rPr>
      </w:pPr>
    </w:p>
    <w:p w14:paraId="35DC03BE" w14:textId="77777777" w:rsidR="00D03B49" w:rsidRDefault="00D03B49" w:rsidP="00D03B49">
      <w:pPr>
        <w:pStyle w:val="ListParagraph"/>
        <w:widowControl w:val="0"/>
        <w:numPr>
          <w:ilvl w:val="5"/>
          <w:numId w:val="4"/>
        </w:numPr>
        <w:tabs>
          <w:tab w:val="left" w:pos="2305"/>
        </w:tabs>
        <w:autoSpaceDE w:val="0"/>
        <w:autoSpaceDN w:val="0"/>
        <w:spacing w:after="0" w:line="240" w:lineRule="auto"/>
        <w:ind w:hanging="307"/>
        <w:contextualSpacing w:val="0"/>
        <w:jc w:val="left"/>
        <w:rPr>
          <w:sz w:val="24"/>
        </w:rPr>
      </w:pPr>
      <w:r>
        <w:rPr>
          <w:sz w:val="24"/>
        </w:rPr>
        <w:t>Commercial or other use of hydrant released</w:t>
      </w:r>
      <w:r>
        <w:rPr>
          <w:spacing w:val="-5"/>
          <w:sz w:val="24"/>
        </w:rPr>
        <w:t xml:space="preserve"> </w:t>
      </w:r>
      <w:r>
        <w:rPr>
          <w:sz w:val="24"/>
        </w:rPr>
        <w:t>water:</w:t>
      </w:r>
    </w:p>
    <w:p w14:paraId="54885854" w14:textId="77777777" w:rsidR="00D03B49" w:rsidRDefault="00D03B49" w:rsidP="00D03B49">
      <w:pPr>
        <w:pStyle w:val="BodyText"/>
      </w:pPr>
    </w:p>
    <w:p w14:paraId="0DB17339" w14:textId="77777777" w:rsidR="00D03B49" w:rsidRDefault="00D03B49" w:rsidP="00D03B49">
      <w:pPr>
        <w:pStyle w:val="ListParagraph"/>
        <w:widowControl w:val="0"/>
        <w:numPr>
          <w:ilvl w:val="6"/>
          <w:numId w:val="4"/>
        </w:numPr>
        <w:tabs>
          <w:tab w:val="left" w:pos="3025"/>
        </w:tabs>
        <w:autoSpaceDE w:val="0"/>
        <w:autoSpaceDN w:val="0"/>
        <w:spacing w:after="0" w:line="240" w:lineRule="auto"/>
        <w:ind w:right="233"/>
        <w:contextualSpacing w:val="0"/>
        <w:jc w:val="both"/>
        <w:rPr>
          <w:sz w:val="24"/>
        </w:rPr>
      </w:pPr>
      <w:r>
        <w:rPr>
          <w:sz w:val="24"/>
        </w:rPr>
        <w:t xml:space="preserve">The Manager has the authority to grant individuals or companies who are not customers of the </w:t>
      </w:r>
      <w:proofErr w:type="gramStart"/>
      <w:r>
        <w:rPr>
          <w:sz w:val="24"/>
        </w:rPr>
        <w:t>District</w:t>
      </w:r>
      <w:proofErr w:type="gramEnd"/>
      <w:r>
        <w:rPr>
          <w:sz w:val="24"/>
        </w:rPr>
        <w:t xml:space="preserve"> to fill tanks and/or tankers from an existing District fire</w:t>
      </w:r>
      <w:r>
        <w:rPr>
          <w:spacing w:val="-5"/>
          <w:sz w:val="24"/>
        </w:rPr>
        <w:t xml:space="preserve"> </w:t>
      </w:r>
      <w:r>
        <w:rPr>
          <w:sz w:val="24"/>
        </w:rPr>
        <w:t>hydrant.</w:t>
      </w:r>
    </w:p>
    <w:p w14:paraId="6B9E09FA" w14:textId="77777777" w:rsidR="00D03B49" w:rsidRDefault="00D03B49" w:rsidP="00D03B49">
      <w:pPr>
        <w:pStyle w:val="BodyText"/>
      </w:pPr>
    </w:p>
    <w:p w14:paraId="28F1A579" w14:textId="77777777" w:rsidR="00D03B49" w:rsidRDefault="00D03B49" w:rsidP="00D03B49">
      <w:pPr>
        <w:pStyle w:val="ListParagraph"/>
        <w:widowControl w:val="0"/>
        <w:numPr>
          <w:ilvl w:val="6"/>
          <w:numId w:val="4"/>
        </w:numPr>
        <w:tabs>
          <w:tab w:val="left" w:pos="3025"/>
        </w:tabs>
        <w:autoSpaceDE w:val="0"/>
        <w:autoSpaceDN w:val="0"/>
        <w:spacing w:after="0" w:line="240" w:lineRule="auto"/>
        <w:ind w:right="233"/>
        <w:contextualSpacing w:val="0"/>
        <w:jc w:val="both"/>
        <w:rPr>
          <w:sz w:val="24"/>
        </w:rPr>
      </w:pPr>
      <w:r>
        <w:rPr>
          <w:sz w:val="24"/>
        </w:rPr>
        <w:t xml:space="preserve">The Manager will estimate the amount of water obtained based on the capacity of the vessel receiving the water and will generate an invoice to be paid to the </w:t>
      </w:r>
      <w:proofErr w:type="gramStart"/>
      <w:r>
        <w:rPr>
          <w:sz w:val="24"/>
        </w:rPr>
        <w:t>District</w:t>
      </w:r>
      <w:proofErr w:type="gramEnd"/>
      <w:r>
        <w:rPr>
          <w:sz w:val="24"/>
        </w:rPr>
        <w:t xml:space="preserve"> using the established non-customer</w:t>
      </w:r>
      <w:r>
        <w:rPr>
          <w:spacing w:val="-1"/>
          <w:sz w:val="24"/>
        </w:rPr>
        <w:t xml:space="preserve"> </w:t>
      </w:r>
      <w:r>
        <w:rPr>
          <w:sz w:val="24"/>
        </w:rPr>
        <w:t>rate.</w:t>
      </w:r>
    </w:p>
    <w:p w14:paraId="5965CAED" w14:textId="77777777" w:rsidR="00D03B49" w:rsidRDefault="00D03B49" w:rsidP="00D03B49">
      <w:pPr>
        <w:pStyle w:val="BodyText"/>
        <w:spacing w:before="9"/>
        <w:rPr>
          <w:sz w:val="23"/>
        </w:rPr>
      </w:pPr>
    </w:p>
    <w:p w14:paraId="3126DA3D" w14:textId="77777777" w:rsidR="00D03B49" w:rsidRDefault="00D03B49" w:rsidP="00D03B49">
      <w:pPr>
        <w:pStyle w:val="ListParagraph"/>
        <w:widowControl w:val="0"/>
        <w:numPr>
          <w:ilvl w:val="3"/>
          <w:numId w:val="4"/>
        </w:numPr>
        <w:tabs>
          <w:tab w:val="left" w:pos="595"/>
        </w:tabs>
        <w:autoSpaceDE w:val="0"/>
        <w:autoSpaceDN w:val="0"/>
        <w:spacing w:before="1" w:after="0" w:line="242" w:lineRule="auto"/>
        <w:ind w:left="594" w:right="233"/>
        <w:contextualSpacing w:val="0"/>
        <w:rPr>
          <w:sz w:val="24"/>
        </w:rPr>
      </w:pPr>
      <w:r>
        <w:rPr>
          <w:sz w:val="24"/>
        </w:rPr>
        <w:t xml:space="preserve">Violations, Fees &amp; Fines: The following fees and fines are found on the </w:t>
      </w:r>
      <w:proofErr w:type="gramStart"/>
      <w:r>
        <w:rPr>
          <w:sz w:val="24"/>
        </w:rPr>
        <w:t>District’s</w:t>
      </w:r>
      <w:proofErr w:type="gramEnd"/>
      <w:r>
        <w:rPr>
          <w:sz w:val="24"/>
        </w:rPr>
        <w:t xml:space="preserve"> then current Schedule of Rates, Fees and</w:t>
      </w:r>
      <w:r>
        <w:rPr>
          <w:spacing w:val="-3"/>
          <w:sz w:val="24"/>
        </w:rPr>
        <w:t xml:space="preserve"> </w:t>
      </w:r>
      <w:r>
        <w:rPr>
          <w:sz w:val="24"/>
        </w:rPr>
        <w:t>Charges.</w:t>
      </w:r>
    </w:p>
    <w:p w14:paraId="3A8F1E77" w14:textId="77777777" w:rsidR="00D03B49" w:rsidRDefault="00D03B49" w:rsidP="00D03B49">
      <w:pPr>
        <w:pStyle w:val="BodyText"/>
        <w:spacing w:before="8"/>
        <w:rPr>
          <w:sz w:val="23"/>
        </w:rPr>
      </w:pPr>
    </w:p>
    <w:p w14:paraId="1F909FF0" w14:textId="77777777" w:rsidR="00D03B49" w:rsidRDefault="00D03B49" w:rsidP="00D03B49">
      <w:pPr>
        <w:pStyle w:val="ListParagraph"/>
        <w:widowControl w:val="0"/>
        <w:numPr>
          <w:ilvl w:val="0"/>
          <w:numId w:val="3"/>
        </w:numPr>
        <w:tabs>
          <w:tab w:val="left" w:pos="2305"/>
        </w:tabs>
        <w:autoSpaceDE w:val="0"/>
        <w:autoSpaceDN w:val="0"/>
        <w:spacing w:after="0" w:line="240" w:lineRule="auto"/>
        <w:ind w:right="233"/>
        <w:contextualSpacing w:val="0"/>
        <w:jc w:val="both"/>
        <w:rPr>
          <w:sz w:val="24"/>
        </w:rPr>
      </w:pPr>
      <w:r>
        <w:rPr>
          <w:sz w:val="24"/>
        </w:rPr>
        <w:t>Owner Requested Connect/Disconnect. If a property owner requests a disconnect related to sale of the property there is no fee; likewise, if a new owner requests a connect, there is no fee. If a property owner requests a temporary disconnect while they still own the property, a temporary connect/disconnect fee shall be</w:t>
      </w:r>
      <w:r>
        <w:rPr>
          <w:spacing w:val="-3"/>
          <w:sz w:val="24"/>
        </w:rPr>
        <w:t xml:space="preserve"> </w:t>
      </w:r>
      <w:r>
        <w:rPr>
          <w:sz w:val="24"/>
        </w:rPr>
        <w:t>charged.</w:t>
      </w:r>
    </w:p>
    <w:p w14:paraId="0A547276" w14:textId="77777777" w:rsidR="00D03B49" w:rsidRDefault="00D03B49" w:rsidP="00D03B49">
      <w:pPr>
        <w:pStyle w:val="BodyText"/>
      </w:pPr>
    </w:p>
    <w:p w14:paraId="64B7DC27" w14:textId="77777777" w:rsidR="00D03B49" w:rsidRDefault="00D03B49" w:rsidP="00D03B49">
      <w:pPr>
        <w:pStyle w:val="ListParagraph"/>
        <w:widowControl w:val="0"/>
        <w:numPr>
          <w:ilvl w:val="0"/>
          <w:numId w:val="3"/>
        </w:numPr>
        <w:tabs>
          <w:tab w:val="left" w:pos="2305"/>
        </w:tabs>
        <w:autoSpaceDE w:val="0"/>
        <w:autoSpaceDN w:val="0"/>
        <w:spacing w:after="0" w:line="240" w:lineRule="auto"/>
        <w:ind w:hanging="374"/>
        <w:contextualSpacing w:val="0"/>
        <w:jc w:val="left"/>
        <w:rPr>
          <w:sz w:val="24"/>
        </w:rPr>
      </w:pPr>
      <w:r>
        <w:rPr>
          <w:sz w:val="24"/>
        </w:rPr>
        <w:t>Mandatory disconnect</w:t>
      </w:r>
      <w:r>
        <w:rPr>
          <w:spacing w:val="-1"/>
          <w:sz w:val="24"/>
        </w:rPr>
        <w:t xml:space="preserve"> </w:t>
      </w:r>
      <w:r>
        <w:rPr>
          <w:sz w:val="24"/>
        </w:rPr>
        <w:t>schedule/procedure</w:t>
      </w:r>
    </w:p>
    <w:p w14:paraId="7C85A259" w14:textId="77777777" w:rsidR="00D03B49" w:rsidRDefault="00D03B49" w:rsidP="00D03B49">
      <w:pPr>
        <w:pStyle w:val="BodyText"/>
      </w:pPr>
    </w:p>
    <w:p w14:paraId="2DB23CE6" w14:textId="77777777" w:rsidR="00D03B49" w:rsidRDefault="00D03B49" w:rsidP="00D03B49">
      <w:pPr>
        <w:pStyle w:val="ListParagraph"/>
        <w:widowControl w:val="0"/>
        <w:numPr>
          <w:ilvl w:val="1"/>
          <w:numId w:val="3"/>
        </w:numPr>
        <w:tabs>
          <w:tab w:val="left" w:pos="3025"/>
        </w:tabs>
        <w:autoSpaceDE w:val="0"/>
        <w:autoSpaceDN w:val="0"/>
        <w:spacing w:after="0" w:line="240" w:lineRule="auto"/>
        <w:ind w:right="233"/>
        <w:contextualSpacing w:val="0"/>
        <w:jc w:val="both"/>
        <w:rPr>
          <w:sz w:val="24"/>
        </w:rPr>
      </w:pPr>
      <w:r>
        <w:rPr>
          <w:sz w:val="24"/>
        </w:rPr>
        <w:t xml:space="preserve">Notice of Delinquency or Violation. Notice of Intent to Terminate Service shall be </w:t>
      </w:r>
      <w:r>
        <w:rPr>
          <w:color w:val="FF0000"/>
          <w:sz w:val="24"/>
        </w:rPr>
        <w:t xml:space="preserve">provided to </w:t>
      </w:r>
      <w:r>
        <w:rPr>
          <w:sz w:val="24"/>
        </w:rPr>
        <w:t>any customer whose</w:t>
      </w:r>
      <w:r>
        <w:rPr>
          <w:color w:val="FF0000"/>
          <w:sz w:val="24"/>
        </w:rPr>
        <w:t xml:space="preserve"> account balance is 90 days past due, plus late fees incurred. A shutoff fee shall be added to the balance due. Should the customer pay delinquent amounts after shutoff, a service reconnect fee will be charged and must be paid before service is turned</w:t>
      </w:r>
      <w:r>
        <w:rPr>
          <w:color w:val="FF0000"/>
          <w:spacing w:val="-1"/>
          <w:sz w:val="24"/>
        </w:rPr>
        <w:t xml:space="preserve"> </w:t>
      </w:r>
      <w:r>
        <w:rPr>
          <w:color w:val="FF0000"/>
          <w:sz w:val="24"/>
        </w:rPr>
        <w:t>on.</w:t>
      </w:r>
    </w:p>
    <w:p w14:paraId="29D7141B" w14:textId="77777777" w:rsidR="00D03B49" w:rsidRDefault="00D03B49" w:rsidP="00D03B49">
      <w:pPr>
        <w:pStyle w:val="BodyText"/>
        <w:ind w:left="3024" w:right="233"/>
        <w:jc w:val="both"/>
      </w:pPr>
      <w:r>
        <w:t>The Board may also order service shut off to a customer who is in egregious violation of these Rules and Regulations of the District, upon providing notice.</w:t>
      </w:r>
    </w:p>
    <w:p w14:paraId="3B2B0D66" w14:textId="77777777" w:rsidR="00D03B49" w:rsidRDefault="00D03B49" w:rsidP="00D03B49">
      <w:pPr>
        <w:jc w:val="both"/>
        <w:sectPr w:rsidR="00D03B49">
          <w:pgSz w:w="12240" w:h="15840"/>
          <w:pgMar w:top="1500" w:right="1200" w:bottom="280" w:left="1660" w:header="720" w:footer="720" w:gutter="0"/>
          <w:cols w:space="720"/>
        </w:sectPr>
      </w:pPr>
    </w:p>
    <w:p w14:paraId="7DADE7BB" w14:textId="77777777" w:rsidR="00D03B49" w:rsidRDefault="00D03B49" w:rsidP="00D03B49">
      <w:pPr>
        <w:pStyle w:val="BodyText"/>
        <w:spacing w:before="10"/>
        <w:rPr>
          <w:sz w:val="10"/>
        </w:rPr>
      </w:pPr>
    </w:p>
    <w:p w14:paraId="139FDD6F" w14:textId="77777777" w:rsidR="00D03B49" w:rsidRDefault="00D03B49" w:rsidP="00D03B49">
      <w:pPr>
        <w:pStyle w:val="ListParagraph"/>
        <w:widowControl w:val="0"/>
        <w:numPr>
          <w:ilvl w:val="1"/>
          <w:numId w:val="3"/>
        </w:numPr>
        <w:tabs>
          <w:tab w:val="left" w:pos="3025"/>
        </w:tabs>
        <w:autoSpaceDE w:val="0"/>
        <w:autoSpaceDN w:val="0"/>
        <w:spacing w:before="90" w:after="0" w:line="240" w:lineRule="auto"/>
        <w:ind w:hanging="361"/>
        <w:contextualSpacing w:val="0"/>
        <w:rPr>
          <w:sz w:val="24"/>
        </w:rPr>
      </w:pPr>
      <w:r>
        <w:rPr>
          <w:sz w:val="24"/>
        </w:rPr>
        <w:t>Procedure</w:t>
      </w:r>
    </w:p>
    <w:p w14:paraId="76FE9F65" w14:textId="77777777" w:rsidR="00D03B49" w:rsidRDefault="00D03B49" w:rsidP="00D03B49">
      <w:pPr>
        <w:pStyle w:val="BodyText"/>
      </w:pPr>
    </w:p>
    <w:p w14:paraId="2135EF1D" w14:textId="77777777" w:rsidR="00D03B49" w:rsidRDefault="00D03B49" w:rsidP="00D03B49">
      <w:pPr>
        <w:pStyle w:val="ListParagraph"/>
        <w:widowControl w:val="0"/>
        <w:numPr>
          <w:ilvl w:val="2"/>
          <w:numId w:val="3"/>
        </w:numPr>
        <w:tabs>
          <w:tab w:val="left" w:pos="3745"/>
        </w:tabs>
        <w:autoSpaceDE w:val="0"/>
        <w:autoSpaceDN w:val="0"/>
        <w:spacing w:after="0" w:line="240" w:lineRule="auto"/>
        <w:ind w:right="233"/>
        <w:contextualSpacing w:val="0"/>
        <w:jc w:val="both"/>
        <w:rPr>
          <w:color w:val="FF0000"/>
          <w:sz w:val="24"/>
        </w:rPr>
      </w:pPr>
      <w:r>
        <w:rPr>
          <w:color w:val="FF0000"/>
          <w:sz w:val="24"/>
        </w:rPr>
        <w:t xml:space="preserve">The Manager is responsible </w:t>
      </w:r>
      <w:proofErr w:type="gramStart"/>
      <w:r>
        <w:rPr>
          <w:color w:val="FF0000"/>
          <w:sz w:val="24"/>
        </w:rPr>
        <w:t>for  distributing</w:t>
      </w:r>
      <w:proofErr w:type="gramEnd"/>
      <w:r>
        <w:rPr>
          <w:color w:val="FF0000"/>
          <w:sz w:val="24"/>
        </w:rPr>
        <w:t xml:space="preserve"> delinquency notices prepared by the District Accountant.</w:t>
      </w:r>
    </w:p>
    <w:p w14:paraId="2D22E41C" w14:textId="77777777" w:rsidR="00D03B49" w:rsidRDefault="00D03B49" w:rsidP="00D03B49">
      <w:pPr>
        <w:pStyle w:val="BodyText"/>
      </w:pPr>
    </w:p>
    <w:p w14:paraId="2E95BEF8" w14:textId="77777777" w:rsidR="00D03B49" w:rsidRDefault="00D03B49" w:rsidP="00D03B49">
      <w:pPr>
        <w:pStyle w:val="ListParagraph"/>
        <w:widowControl w:val="0"/>
        <w:numPr>
          <w:ilvl w:val="2"/>
          <w:numId w:val="3"/>
        </w:numPr>
        <w:tabs>
          <w:tab w:val="left" w:pos="3745"/>
        </w:tabs>
        <w:autoSpaceDE w:val="0"/>
        <w:autoSpaceDN w:val="0"/>
        <w:spacing w:after="0" w:line="240" w:lineRule="auto"/>
        <w:ind w:right="233"/>
        <w:contextualSpacing w:val="0"/>
        <w:jc w:val="both"/>
        <w:rPr>
          <w:sz w:val="24"/>
        </w:rPr>
      </w:pPr>
      <w:r>
        <w:rPr>
          <w:color w:val="FF0000"/>
          <w:sz w:val="24"/>
        </w:rPr>
        <w:t xml:space="preserve">Prior to disconnecting service, a delinquency notice must be attached to the entrance of the property and a notice sent via first class mail to the property address and to the property owner (if the property address is different from the owner’s address). The delinquency notice must state the amount of the delinquency, the date of shutoff, and that the customer has the right to a hearing before the Board to protest the termination of service, prior to service shutoff. </w:t>
      </w:r>
      <w:r>
        <w:rPr>
          <w:sz w:val="24"/>
        </w:rPr>
        <w:t xml:space="preserve">Service will not be restarted until the mandatory </w:t>
      </w:r>
      <w:r>
        <w:rPr>
          <w:color w:val="FF0000"/>
          <w:sz w:val="24"/>
        </w:rPr>
        <w:t xml:space="preserve">disconnect/reconnect </w:t>
      </w:r>
      <w:r>
        <w:rPr>
          <w:sz w:val="24"/>
        </w:rPr>
        <w:t>fees are paid, along with all past due fees, charges and late fees.</w:t>
      </w:r>
    </w:p>
    <w:p w14:paraId="41CBFDCB" w14:textId="77777777" w:rsidR="00D03B49" w:rsidRDefault="00D03B49" w:rsidP="00D03B49">
      <w:pPr>
        <w:pStyle w:val="BodyText"/>
        <w:spacing w:before="3"/>
      </w:pPr>
    </w:p>
    <w:p w14:paraId="49D43C72" w14:textId="77777777" w:rsidR="00D03B49" w:rsidRDefault="00D03B49" w:rsidP="00D03B49">
      <w:pPr>
        <w:pStyle w:val="ListParagraph"/>
        <w:widowControl w:val="0"/>
        <w:numPr>
          <w:ilvl w:val="3"/>
          <w:numId w:val="3"/>
        </w:numPr>
        <w:tabs>
          <w:tab w:val="left" w:pos="4465"/>
        </w:tabs>
        <w:autoSpaceDE w:val="0"/>
        <w:autoSpaceDN w:val="0"/>
        <w:spacing w:after="0" w:line="240" w:lineRule="auto"/>
        <w:ind w:right="233" w:hanging="307"/>
        <w:contextualSpacing w:val="0"/>
        <w:jc w:val="both"/>
        <w:rPr>
          <w:sz w:val="24"/>
        </w:rPr>
      </w:pPr>
      <w:r>
        <w:rPr>
          <w:color w:val="FF0000"/>
          <w:sz w:val="24"/>
        </w:rPr>
        <w:t>In practice, this means the shutoff date in the notice should be after the next scheduled district board</w:t>
      </w:r>
      <w:r>
        <w:rPr>
          <w:color w:val="FF0000"/>
          <w:spacing w:val="-1"/>
          <w:sz w:val="24"/>
        </w:rPr>
        <w:t xml:space="preserve"> </w:t>
      </w:r>
      <w:r>
        <w:rPr>
          <w:color w:val="FF0000"/>
          <w:sz w:val="24"/>
        </w:rPr>
        <w:t>meeting.</w:t>
      </w:r>
    </w:p>
    <w:p w14:paraId="6E1FCA3C" w14:textId="77777777" w:rsidR="00D03B49" w:rsidRDefault="00D03B49" w:rsidP="00D03B49">
      <w:pPr>
        <w:pStyle w:val="ListParagraph"/>
        <w:widowControl w:val="0"/>
        <w:numPr>
          <w:ilvl w:val="3"/>
          <w:numId w:val="3"/>
        </w:numPr>
        <w:tabs>
          <w:tab w:val="left" w:pos="4465"/>
        </w:tabs>
        <w:autoSpaceDE w:val="0"/>
        <w:autoSpaceDN w:val="0"/>
        <w:spacing w:after="0" w:line="240" w:lineRule="auto"/>
        <w:ind w:right="233" w:hanging="374"/>
        <w:contextualSpacing w:val="0"/>
        <w:jc w:val="both"/>
        <w:rPr>
          <w:sz w:val="24"/>
        </w:rPr>
      </w:pPr>
      <w:r>
        <w:rPr>
          <w:color w:val="FF0000"/>
          <w:sz w:val="24"/>
        </w:rPr>
        <w:t>If the account balance and late fees are paid prior to the shutoff date, then the shutoff will be cancelled and only late fees will</w:t>
      </w:r>
      <w:r>
        <w:rPr>
          <w:color w:val="FF0000"/>
          <w:spacing w:val="-5"/>
          <w:sz w:val="24"/>
        </w:rPr>
        <w:t xml:space="preserve"> </w:t>
      </w:r>
      <w:r>
        <w:rPr>
          <w:color w:val="FF0000"/>
          <w:sz w:val="24"/>
        </w:rPr>
        <w:t>apply</w:t>
      </w:r>
    </w:p>
    <w:p w14:paraId="549E646B" w14:textId="77777777" w:rsidR="00D03B49" w:rsidRDefault="00D03B49" w:rsidP="00D03B49">
      <w:pPr>
        <w:pStyle w:val="BodyText"/>
        <w:spacing w:before="9"/>
        <w:rPr>
          <w:sz w:val="23"/>
        </w:rPr>
      </w:pPr>
    </w:p>
    <w:p w14:paraId="5B7F4A31" w14:textId="77777777" w:rsidR="00D03B49" w:rsidRDefault="00D03B49" w:rsidP="00D03B49">
      <w:pPr>
        <w:pStyle w:val="ListParagraph"/>
        <w:widowControl w:val="0"/>
        <w:numPr>
          <w:ilvl w:val="2"/>
          <w:numId w:val="3"/>
        </w:numPr>
        <w:tabs>
          <w:tab w:val="left" w:pos="3745"/>
        </w:tabs>
        <w:autoSpaceDE w:val="0"/>
        <w:autoSpaceDN w:val="0"/>
        <w:spacing w:after="0" w:line="242" w:lineRule="auto"/>
        <w:ind w:right="233"/>
        <w:contextualSpacing w:val="0"/>
        <w:jc w:val="both"/>
        <w:rPr>
          <w:color w:val="FF0000"/>
          <w:sz w:val="24"/>
        </w:rPr>
      </w:pPr>
      <w:r>
        <w:rPr>
          <w:color w:val="FF0000"/>
          <w:sz w:val="24"/>
        </w:rPr>
        <w:t>If a Mandatory Shutoff occurs, then the Mandatory Shutoff fee will be added to balance</w:t>
      </w:r>
      <w:r>
        <w:rPr>
          <w:color w:val="FF0000"/>
          <w:spacing w:val="-5"/>
          <w:sz w:val="24"/>
        </w:rPr>
        <w:t xml:space="preserve"> </w:t>
      </w:r>
      <w:r>
        <w:rPr>
          <w:color w:val="FF0000"/>
          <w:sz w:val="24"/>
        </w:rPr>
        <w:t>due.</w:t>
      </w:r>
    </w:p>
    <w:p w14:paraId="3D4E142A" w14:textId="77777777" w:rsidR="00D03B49" w:rsidRDefault="00D03B49" w:rsidP="00D03B49">
      <w:pPr>
        <w:pStyle w:val="BodyText"/>
        <w:spacing w:before="8"/>
        <w:rPr>
          <w:sz w:val="23"/>
        </w:rPr>
      </w:pPr>
    </w:p>
    <w:p w14:paraId="77686B57" w14:textId="77777777" w:rsidR="00D03B49" w:rsidRDefault="00D03B49" w:rsidP="00D03B49">
      <w:pPr>
        <w:pStyle w:val="ListParagraph"/>
        <w:widowControl w:val="0"/>
        <w:numPr>
          <w:ilvl w:val="2"/>
          <w:numId w:val="3"/>
        </w:numPr>
        <w:tabs>
          <w:tab w:val="left" w:pos="3745"/>
        </w:tabs>
        <w:autoSpaceDE w:val="0"/>
        <w:autoSpaceDN w:val="0"/>
        <w:spacing w:before="1" w:after="0" w:line="240" w:lineRule="auto"/>
        <w:ind w:right="233"/>
        <w:contextualSpacing w:val="0"/>
        <w:jc w:val="both"/>
        <w:rPr>
          <w:color w:val="FF0000"/>
          <w:sz w:val="24"/>
        </w:rPr>
      </w:pPr>
      <w:r>
        <w:rPr>
          <w:color w:val="FF0000"/>
          <w:sz w:val="24"/>
        </w:rPr>
        <w:t>If the delinquent account balance, late fees,</w:t>
      </w:r>
      <w:r>
        <w:rPr>
          <w:color w:val="FF0000"/>
          <w:spacing w:val="40"/>
          <w:sz w:val="24"/>
        </w:rPr>
        <w:t xml:space="preserve"> </w:t>
      </w:r>
      <w:r>
        <w:rPr>
          <w:color w:val="FF0000"/>
          <w:sz w:val="24"/>
        </w:rPr>
        <w:t>and Mandatory Shutoff fee are paid after Mandatory Shutoff, then service will be restored and a Reconnect Fee shall be charged to the customer and must be paid before service will be</w:t>
      </w:r>
      <w:r>
        <w:rPr>
          <w:color w:val="FF0000"/>
          <w:spacing w:val="-4"/>
          <w:sz w:val="24"/>
        </w:rPr>
        <w:t xml:space="preserve"> </w:t>
      </w:r>
      <w:r>
        <w:rPr>
          <w:color w:val="FF0000"/>
          <w:sz w:val="24"/>
        </w:rPr>
        <w:t>reconnected.</w:t>
      </w:r>
    </w:p>
    <w:p w14:paraId="7BEAF1DF" w14:textId="77777777" w:rsidR="00D03B49" w:rsidRDefault="00D03B49" w:rsidP="00D03B49">
      <w:pPr>
        <w:pStyle w:val="BodyText"/>
        <w:spacing w:before="11"/>
        <w:rPr>
          <w:sz w:val="23"/>
        </w:rPr>
      </w:pPr>
    </w:p>
    <w:p w14:paraId="7F4DEF38" w14:textId="77777777" w:rsidR="00D03B49" w:rsidRDefault="00D03B49" w:rsidP="00D03B49">
      <w:pPr>
        <w:pStyle w:val="ListParagraph"/>
        <w:widowControl w:val="0"/>
        <w:numPr>
          <w:ilvl w:val="0"/>
          <w:numId w:val="3"/>
        </w:numPr>
        <w:tabs>
          <w:tab w:val="left" w:pos="2305"/>
        </w:tabs>
        <w:autoSpaceDE w:val="0"/>
        <w:autoSpaceDN w:val="0"/>
        <w:spacing w:after="0" w:line="240" w:lineRule="auto"/>
        <w:ind w:right="233" w:hanging="441"/>
        <w:contextualSpacing w:val="0"/>
        <w:jc w:val="both"/>
        <w:rPr>
          <w:sz w:val="24"/>
        </w:rPr>
      </w:pPr>
      <w:r>
        <w:rPr>
          <w:sz w:val="24"/>
        </w:rPr>
        <w:t xml:space="preserve">Tap fee. If new construction if planned on a vacant lot within the </w:t>
      </w:r>
      <w:proofErr w:type="gramStart"/>
      <w:r>
        <w:rPr>
          <w:sz w:val="24"/>
        </w:rPr>
        <w:t>District’s</w:t>
      </w:r>
      <w:proofErr w:type="gramEnd"/>
      <w:r>
        <w:rPr>
          <w:sz w:val="24"/>
        </w:rPr>
        <w:t xml:space="preserve"> boundaries, the property owner is responsible to pay the District a “tap fee” for the privilege of connecting to the District water and wastewater</w:t>
      </w:r>
      <w:r>
        <w:rPr>
          <w:spacing w:val="-1"/>
          <w:sz w:val="24"/>
        </w:rPr>
        <w:t xml:space="preserve"> </w:t>
      </w:r>
      <w:r>
        <w:rPr>
          <w:sz w:val="24"/>
        </w:rPr>
        <w:t>system.</w:t>
      </w:r>
    </w:p>
    <w:p w14:paraId="6BDF373E" w14:textId="77777777" w:rsidR="00D03B49" w:rsidRDefault="00D03B49" w:rsidP="00D03B49">
      <w:pPr>
        <w:jc w:val="both"/>
        <w:rPr>
          <w:sz w:val="24"/>
        </w:rPr>
        <w:sectPr w:rsidR="00D03B49">
          <w:pgSz w:w="12240" w:h="15840"/>
          <w:pgMar w:top="1500" w:right="1200" w:bottom="280" w:left="1660" w:header="720" w:footer="720" w:gutter="0"/>
          <w:cols w:space="720"/>
        </w:sectPr>
      </w:pPr>
    </w:p>
    <w:p w14:paraId="6D57481F" w14:textId="77777777" w:rsidR="00D03B49" w:rsidRDefault="00D03B49" w:rsidP="00D03B49">
      <w:pPr>
        <w:pStyle w:val="ListParagraph"/>
        <w:widowControl w:val="0"/>
        <w:numPr>
          <w:ilvl w:val="0"/>
          <w:numId w:val="3"/>
        </w:numPr>
        <w:tabs>
          <w:tab w:val="left" w:pos="2305"/>
        </w:tabs>
        <w:autoSpaceDE w:val="0"/>
        <w:autoSpaceDN w:val="0"/>
        <w:spacing w:before="82" w:after="0" w:line="240" w:lineRule="auto"/>
        <w:ind w:right="233" w:hanging="439"/>
        <w:contextualSpacing w:val="0"/>
        <w:jc w:val="both"/>
        <w:rPr>
          <w:rFonts w:ascii="Cambria" w:hAnsi="Cambria"/>
          <w:color w:val="4F81BD"/>
          <w:sz w:val="24"/>
        </w:rPr>
      </w:pPr>
      <w:r>
        <w:rPr>
          <w:sz w:val="24"/>
        </w:rPr>
        <w:lastRenderedPageBreak/>
        <w:t xml:space="preserve">Open Records Requests. Any member of the public may request copies of District public records electronically or in hard copy from the </w:t>
      </w:r>
      <w:proofErr w:type="gramStart"/>
      <w:r>
        <w:rPr>
          <w:sz w:val="24"/>
        </w:rPr>
        <w:t>District</w:t>
      </w:r>
      <w:proofErr w:type="gramEnd"/>
      <w:r>
        <w:rPr>
          <w:sz w:val="24"/>
        </w:rPr>
        <w:t>, pursuant to the District’s</w:t>
      </w:r>
      <w:r>
        <w:rPr>
          <w:spacing w:val="-4"/>
          <w:sz w:val="24"/>
        </w:rPr>
        <w:t xml:space="preserve"> </w:t>
      </w:r>
      <w:r>
        <w:rPr>
          <w:sz w:val="24"/>
        </w:rPr>
        <w:t>policy.</w:t>
      </w:r>
    </w:p>
    <w:p w14:paraId="4876BE2E" w14:textId="77777777" w:rsidR="00D03B49" w:rsidRDefault="00D03B49" w:rsidP="00D03B49">
      <w:pPr>
        <w:pStyle w:val="BodyText"/>
        <w:rPr>
          <w:sz w:val="26"/>
        </w:rPr>
      </w:pPr>
    </w:p>
    <w:p w14:paraId="0E6ABA5D" w14:textId="77777777" w:rsidR="00D03B49" w:rsidRDefault="00D03B49" w:rsidP="00D03B49">
      <w:pPr>
        <w:pStyle w:val="ListParagraph"/>
        <w:widowControl w:val="0"/>
        <w:numPr>
          <w:ilvl w:val="0"/>
          <w:numId w:val="3"/>
        </w:numPr>
        <w:tabs>
          <w:tab w:val="left" w:pos="2305"/>
        </w:tabs>
        <w:autoSpaceDE w:val="0"/>
        <w:autoSpaceDN w:val="0"/>
        <w:spacing w:before="184" w:after="0" w:line="237" w:lineRule="auto"/>
        <w:ind w:right="233" w:hanging="360"/>
        <w:contextualSpacing w:val="0"/>
        <w:jc w:val="both"/>
        <w:rPr>
          <w:sz w:val="24"/>
        </w:rPr>
      </w:pPr>
      <w:r>
        <w:rPr>
          <w:sz w:val="24"/>
        </w:rPr>
        <w:t xml:space="preserve">Returned check fee. If a customer payment check is returned by the </w:t>
      </w:r>
      <w:proofErr w:type="gramStart"/>
      <w:r>
        <w:rPr>
          <w:sz w:val="24"/>
        </w:rPr>
        <w:t>bank</w:t>
      </w:r>
      <w:proofErr w:type="gramEnd"/>
      <w:r>
        <w:rPr>
          <w:sz w:val="24"/>
        </w:rPr>
        <w:t xml:space="preserve"> then the accounting firm will charge a returned check</w:t>
      </w:r>
      <w:r>
        <w:rPr>
          <w:spacing w:val="-11"/>
          <w:sz w:val="24"/>
        </w:rPr>
        <w:t xml:space="preserve"> </w:t>
      </w:r>
      <w:r>
        <w:rPr>
          <w:sz w:val="24"/>
        </w:rPr>
        <w:t>fee.</w:t>
      </w:r>
    </w:p>
    <w:p w14:paraId="2F7C387C" w14:textId="77777777" w:rsidR="00D03B49" w:rsidRDefault="00D03B49" w:rsidP="00D03B49">
      <w:pPr>
        <w:pStyle w:val="BodyText"/>
        <w:spacing w:before="1"/>
      </w:pPr>
    </w:p>
    <w:p w14:paraId="4B8FB773" w14:textId="77777777" w:rsidR="00D03B49" w:rsidRDefault="00D03B49" w:rsidP="00D03B49">
      <w:pPr>
        <w:pStyle w:val="ListParagraph"/>
        <w:widowControl w:val="0"/>
        <w:numPr>
          <w:ilvl w:val="0"/>
          <w:numId w:val="3"/>
        </w:numPr>
        <w:tabs>
          <w:tab w:val="left" w:pos="2305"/>
        </w:tabs>
        <w:autoSpaceDE w:val="0"/>
        <w:autoSpaceDN w:val="0"/>
        <w:spacing w:after="0" w:line="240" w:lineRule="auto"/>
        <w:ind w:hanging="427"/>
        <w:contextualSpacing w:val="0"/>
        <w:jc w:val="left"/>
        <w:rPr>
          <w:sz w:val="24"/>
        </w:rPr>
      </w:pPr>
      <w:r>
        <w:rPr>
          <w:sz w:val="24"/>
        </w:rPr>
        <w:t>Late</w:t>
      </w:r>
      <w:r>
        <w:rPr>
          <w:spacing w:val="-2"/>
          <w:sz w:val="24"/>
        </w:rPr>
        <w:t xml:space="preserve"> </w:t>
      </w:r>
      <w:r>
        <w:rPr>
          <w:sz w:val="24"/>
        </w:rPr>
        <w:t>fee.</w:t>
      </w:r>
    </w:p>
    <w:p w14:paraId="637D9EC7" w14:textId="77777777" w:rsidR="00D03B49" w:rsidRDefault="00D03B49" w:rsidP="00D03B49">
      <w:pPr>
        <w:pStyle w:val="BodyText"/>
      </w:pPr>
    </w:p>
    <w:p w14:paraId="654116A0" w14:textId="77777777" w:rsidR="00D03B49" w:rsidRDefault="00D03B49" w:rsidP="00D03B49">
      <w:pPr>
        <w:pStyle w:val="ListParagraph"/>
        <w:widowControl w:val="0"/>
        <w:numPr>
          <w:ilvl w:val="1"/>
          <w:numId w:val="3"/>
        </w:numPr>
        <w:tabs>
          <w:tab w:val="left" w:pos="3025"/>
        </w:tabs>
        <w:autoSpaceDE w:val="0"/>
        <w:autoSpaceDN w:val="0"/>
        <w:spacing w:after="0" w:line="240" w:lineRule="auto"/>
        <w:ind w:hanging="361"/>
        <w:contextualSpacing w:val="0"/>
        <w:rPr>
          <w:color w:val="FF0000"/>
          <w:sz w:val="24"/>
        </w:rPr>
      </w:pPr>
      <w:r>
        <w:rPr>
          <w:color w:val="FF0000"/>
          <w:sz w:val="24"/>
        </w:rPr>
        <w:t>Bills are mailed to customers on the first day of each</w:t>
      </w:r>
      <w:r>
        <w:rPr>
          <w:color w:val="FF0000"/>
          <w:spacing w:val="-9"/>
          <w:sz w:val="24"/>
        </w:rPr>
        <w:t xml:space="preserve"> </w:t>
      </w:r>
      <w:r>
        <w:rPr>
          <w:color w:val="FF0000"/>
          <w:sz w:val="24"/>
        </w:rPr>
        <w:t>month.</w:t>
      </w:r>
    </w:p>
    <w:p w14:paraId="0D0DEC44" w14:textId="77777777" w:rsidR="00D03B49" w:rsidRDefault="00D03B49" w:rsidP="00D03B49">
      <w:pPr>
        <w:pStyle w:val="ListParagraph"/>
        <w:widowControl w:val="0"/>
        <w:numPr>
          <w:ilvl w:val="1"/>
          <w:numId w:val="3"/>
        </w:numPr>
        <w:tabs>
          <w:tab w:val="left" w:pos="3025"/>
        </w:tabs>
        <w:autoSpaceDE w:val="0"/>
        <w:autoSpaceDN w:val="0"/>
        <w:spacing w:before="3" w:after="0" w:line="275" w:lineRule="exact"/>
        <w:ind w:hanging="361"/>
        <w:contextualSpacing w:val="0"/>
        <w:rPr>
          <w:color w:val="FF0000"/>
          <w:sz w:val="24"/>
        </w:rPr>
      </w:pPr>
      <w:r>
        <w:rPr>
          <w:color w:val="FF0000"/>
          <w:sz w:val="24"/>
        </w:rPr>
        <w:t>Payment is due on the fifteenth day of the same</w:t>
      </w:r>
      <w:r>
        <w:rPr>
          <w:color w:val="FF0000"/>
          <w:spacing w:val="-6"/>
          <w:sz w:val="24"/>
        </w:rPr>
        <w:t xml:space="preserve"> </w:t>
      </w:r>
      <w:r>
        <w:rPr>
          <w:color w:val="FF0000"/>
          <w:sz w:val="24"/>
        </w:rPr>
        <w:t>month.</w:t>
      </w:r>
    </w:p>
    <w:p w14:paraId="6A2DB502" w14:textId="77777777" w:rsidR="00D03B49" w:rsidRDefault="00D03B49" w:rsidP="00D03B49">
      <w:pPr>
        <w:pStyle w:val="ListParagraph"/>
        <w:widowControl w:val="0"/>
        <w:numPr>
          <w:ilvl w:val="1"/>
          <w:numId w:val="3"/>
        </w:numPr>
        <w:tabs>
          <w:tab w:val="left" w:pos="3025"/>
        </w:tabs>
        <w:autoSpaceDE w:val="0"/>
        <w:autoSpaceDN w:val="0"/>
        <w:spacing w:after="0" w:line="275" w:lineRule="exact"/>
        <w:ind w:hanging="361"/>
        <w:contextualSpacing w:val="0"/>
        <w:rPr>
          <w:color w:val="FF0000"/>
          <w:sz w:val="24"/>
        </w:rPr>
      </w:pPr>
      <w:r>
        <w:rPr>
          <w:color w:val="FF0000"/>
          <w:sz w:val="24"/>
        </w:rPr>
        <w:t>Payment dates cannot be</w:t>
      </w:r>
      <w:r>
        <w:rPr>
          <w:color w:val="FF0000"/>
          <w:spacing w:val="-3"/>
          <w:sz w:val="24"/>
        </w:rPr>
        <w:t xml:space="preserve"> </w:t>
      </w:r>
      <w:r>
        <w:rPr>
          <w:color w:val="FF0000"/>
          <w:sz w:val="24"/>
        </w:rPr>
        <w:t>customized.</w:t>
      </w:r>
    </w:p>
    <w:p w14:paraId="7685F26D" w14:textId="77777777" w:rsidR="00D03B49" w:rsidRDefault="00D03B49" w:rsidP="00D03B49">
      <w:pPr>
        <w:pStyle w:val="ListParagraph"/>
        <w:widowControl w:val="0"/>
        <w:numPr>
          <w:ilvl w:val="1"/>
          <w:numId w:val="3"/>
        </w:numPr>
        <w:tabs>
          <w:tab w:val="left" w:pos="3025"/>
        </w:tabs>
        <w:autoSpaceDE w:val="0"/>
        <w:autoSpaceDN w:val="0"/>
        <w:spacing w:before="2" w:after="0" w:line="240" w:lineRule="auto"/>
        <w:ind w:right="233"/>
        <w:contextualSpacing w:val="0"/>
        <w:jc w:val="both"/>
        <w:rPr>
          <w:color w:val="FF0000"/>
          <w:sz w:val="24"/>
        </w:rPr>
      </w:pPr>
      <w:r>
        <w:rPr>
          <w:color w:val="FF0000"/>
          <w:sz w:val="24"/>
        </w:rPr>
        <w:t xml:space="preserve">Accounts not paid by the due date are assessed a late fee. </w:t>
      </w:r>
      <w:proofErr w:type="gramStart"/>
      <w:r>
        <w:rPr>
          <w:color w:val="FF0000"/>
          <w:sz w:val="24"/>
        </w:rPr>
        <w:t>A  late</w:t>
      </w:r>
      <w:proofErr w:type="gramEnd"/>
      <w:r>
        <w:rPr>
          <w:color w:val="FF0000"/>
          <w:sz w:val="24"/>
        </w:rPr>
        <w:t xml:space="preserve"> fee is assessed for each month the bill is not paid by the due date. The late fee is assessed on the </w:t>
      </w:r>
      <w:proofErr w:type="gramStart"/>
      <w:r>
        <w:rPr>
          <w:color w:val="FF0000"/>
          <w:sz w:val="24"/>
        </w:rPr>
        <w:t>sixteenth  of</w:t>
      </w:r>
      <w:proofErr w:type="gramEnd"/>
      <w:r>
        <w:rPr>
          <w:color w:val="FF0000"/>
          <w:spacing w:val="38"/>
          <w:sz w:val="24"/>
        </w:rPr>
        <w:t xml:space="preserve"> </w:t>
      </w:r>
      <w:r>
        <w:rPr>
          <w:color w:val="FF0000"/>
          <w:sz w:val="24"/>
        </w:rPr>
        <w:t>the month.</w:t>
      </w:r>
    </w:p>
    <w:p w14:paraId="0BB24499" w14:textId="77777777" w:rsidR="00D03B49" w:rsidRDefault="00D03B49" w:rsidP="00D03B49">
      <w:pPr>
        <w:pStyle w:val="BodyText"/>
        <w:spacing w:before="9"/>
        <w:rPr>
          <w:sz w:val="23"/>
        </w:rPr>
      </w:pPr>
    </w:p>
    <w:p w14:paraId="50FE64F1" w14:textId="77777777" w:rsidR="00D03B49" w:rsidRDefault="00D03B49" w:rsidP="00D03B49">
      <w:pPr>
        <w:pStyle w:val="ListParagraph"/>
        <w:widowControl w:val="0"/>
        <w:numPr>
          <w:ilvl w:val="0"/>
          <w:numId w:val="3"/>
        </w:numPr>
        <w:tabs>
          <w:tab w:val="left" w:pos="2305"/>
        </w:tabs>
        <w:autoSpaceDE w:val="0"/>
        <w:autoSpaceDN w:val="0"/>
        <w:spacing w:before="1" w:after="0" w:line="240" w:lineRule="auto"/>
        <w:ind w:right="233" w:hanging="494"/>
        <w:contextualSpacing w:val="0"/>
        <w:jc w:val="both"/>
        <w:rPr>
          <w:color w:val="7030A0"/>
          <w:sz w:val="24"/>
        </w:rPr>
      </w:pPr>
      <w:r>
        <w:rPr>
          <w:color w:val="FF0000"/>
          <w:sz w:val="24"/>
          <w:u w:val="single" w:color="FF0000"/>
        </w:rPr>
        <w:t>District Fee for certifying delinquent accounts to the County Treasurer</w:t>
      </w:r>
      <w:r>
        <w:rPr>
          <w:color w:val="FF0000"/>
          <w:sz w:val="24"/>
        </w:rPr>
        <w:t>. Accounts that are delinquent 6 months or more and with a balance greater than $150 will be reviewed at by the Board at the October Board meeting for certification to the El Paso County Treasurer no later than November 1st. A delinquent account certification fee shall be added to each account prior to the delinquent certification filing with the County Treasurer. Once filed with the Treasurer, account charges and County Treasurer fees will be collected by the County, along with property taxes, and the proceeds distributed to the</w:t>
      </w:r>
      <w:r>
        <w:rPr>
          <w:color w:val="FF0000"/>
          <w:spacing w:val="-13"/>
          <w:sz w:val="24"/>
        </w:rPr>
        <w:t xml:space="preserve"> </w:t>
      </w:r>
      <w:proofErr w:type="gramStart"/>
      <w:r>
        <w:rPr>
          <w:color w:val="FF0000"/>
          <w:sz w:val="24"/>
        </w:rPr>
        <w:t>District</w:t>
      </w:r>
      <w:proofErr w:type="gramEnd"/>
      <w:r>
        <w:rPr>
          <w:color w:val="FF0000"/>
          <w:sz w:val="24"/>
        </w:rPr>
        <w:t>.</w:t>
      </w:r>
    </w:p>
    <w:p w14:paraId="4A7356B4" w14:textId="77777777" w:rsidR="00D03B49" w:rsidRDefault="00D03B49" w:rsidP="00D03B49">
      <w:pPr>
        <w:pStyle w:val="BodyText"/>
        <w:rPr>
          <w:sz w:val="26"/>
        </w:rPr>
      </w:pPr>
    </w:p>
    <w:p w14:paraId="45D21979" w14:textId="77777777" w:rsidR="00D03B49" w:rsidRDefault="00D03B49" w:rsidP="00D03B49">
      <w:pPr>
        <w:pStyle w:val="BodyText"/>
        <w:rPr>
          <w:sz w:val="26"/>
        </w:rPr>
      </w:pPr>
    </w:p>
    <w:p w14:paraId="282807E2" w14:textId="77777777" w:rsidR="00D03B49" w:rsidRDefault="00D03B49" w:rsidP="00D03B49">
      <w:pPr>
        <w:pStyle w:val="ListParagraph"/>
        <w:widowControl w:val="0"/>
        <w:numPr>
          <w:ilvl w:val="0"/>
          <w:numId w:val="3"/>
        </w:numPr>
        <w:tabs>
          <w:tab w:val="left" w:pos="2305"/>
        </w:tabs>
        <w:autoSpaceDE w:val="0"/>
        <w:autoSpaceDN w:val="0"/>
        <w:spacing w:before="230" w:after="0" w:line="240" w:lineRule="auto"/>
        <w:ind w:hanging="561"/>
        <w:contextualSpacing w:val="0"/>
        <w:jc w:val="left"/>
        <w:rPr>
          <w:sz w:val="24"/>
        </w:rPr>
      </w:pPr>
      <w:r>
        <w:rPr>
          <w:sz w:val="24"/>
        </w:rPr>
        <w:t xml:space="preserve">Other violation fees: TBD by Board on </w:t>
      </w:r>
      <w:proofErr w:type="gramStart"/>
      <w:r>
        <w:rPr>
          <w:sz w:val="24"/>
        </w:rPr>
        <w:t>case by case</w:t>
      </w:r>
      <w:proofErr w:type="gramEnd"/>
      <w:r>
        <w:rPr>
          <w:spacing w:val="-6"/>
          <w:sz w:val="24"/>
        </w:rPr>
        <w:t xml:space="preserve"> </w:t>
      </w:r>
      <w:r>
        <w:rPr>
          <w:sz w:val="24"/>
        </w:rPr>
        <w:t>basis</w:t>
      </w:r>
    </w:p>
    <w:p w14:paraId="22C3232C" w14:textId="77777777" w:rsidR="00D03B49" w:rsidRDefault="00D03B49" w:rsidP="00D03B49">
      <w:pPr>
        <w:pStyle w:val="BodyText"/>
        <w:rPr>
          <w:sz w:val="20"/>
        </w:rPr>
      </w:pPr>
    </w:p>
    <w:p w14:paraId="3329200F" w14:textId="77777777" w:rsidR="00D03B49" w:rsidRDefault="00D03B49" w:rsidP="00D03B49">
      <w:pPr>
        <w:pStyle w:val="BodyText"/>
        <w:spacing w:before="11"/>
        <w:rPr>
          <w:sz w:val="19"/>
        </w:rPr>
      </w:pPr>
    </w:p>
    <w:p w14:paraId="4BBFA774" w14:textId="77777777" w:rsidR="00D03B49" w:rsidRDefault="00D03B49" w:rsidP="00D03B49">
      <w:pPr>
        <w:pStyle w:val="ListParagraph"/>
        <w:widowControl w:val="0"/>
        <w:numPr>
          <w:ilvl w:val="3"/>
          <w:numId w:val="4"/>
        </w:numPr>
        <w:tabs>
          <w:tab w:val="left" w:pos="595"/>
        </w:tabs>
        <w:autoSpaceDE w:val="0"/>
        <w:autoSpaceDN w:val="0"/>
        <w:spacing w:before="90" w:after="0" w:line="240" w:lineRule="auto"/>
        <w:ind w:left="594" w:hanging="361"/>
        <w:contextualSpacing w:val="0"/>
        <w:rPr>
          <w:sz w:val="24"/>
        </w:rPr>
      </w:pPr>
      <w:r>
        <w:rPr>
          <w:sz w:val="24"/>
        </w:rPr>
        <w:t>Financial</w:t>
      </w:r>
    </w:p>
    <w:p w14:paraId="1287FC56" w14:textId="77777777" w:rsidR="00D03B49" w:rsidRDefault="00D03B49" w:rsidP="00D03B49">
      <w:pPr>
        <w:pStyle w:val="BodyText"/>
      </w:pPr>
    </w:p>
    <w:p w14:paraId="05E83800"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right="233"/>
        <w:contextualSpacing w:val="0"/>
        <w:jc w:val="both"/>
        <w:rPr>
          <w:sz w:val="24"/>
        </w:rPr>
      </w:pPr>
      <w:r>
        <w:rPr>
          <w:sz w:val="24"/>
        </w:rPr>
        <w:t xml:space="preserve">Audit required. The Board shall engage a professional auditing </w:t>
      </w:r>
      <w:proofErr w:type="gramStart"/>
      <w:r>
        <w:rPr>
          <w:sz w:val="24"/>
        </w:rPr>
        <w:t>firm  to</w:t>
      </w:r>
      <w:proofErr w:type="gramEnd"/>
      <w:r>
        <w:rPr>
          <w:sz w:val="24"/>
        </w:rPr>
        <w:t xml:space="preserve"> provide an independent audit of the financial status of the District and the Enterprises on an annual</w:t>
      </w:r>
      <w:r>
        <w:rPr>
          <w:spacing w:val="-1"/>
          <w:sz w:val="24"/>
        </w:rPr>
        <w:t xml:space="preserve"> </w:t>
      </w:r>
      <w:r>
        <w:rPr>
          <w:sz w:val="24"/>
        </w:rPr>
        <w:t>basis.</w:t>
      </w:r>
    </w:p>
    <w:p w14:paraId="38B919CA" w14:textId="77777777" w:rsidR="00D03B49" w:rsidRDefault="00D03B49" w:rsidP="00D03B49">
      <w:pPr>
        <w:pStyle w:val="BodyText"/>
      </w:pPr>
    </w:p>
    <w:p w14:paraId="301F204B"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right="233"/>
        <w:contextualSpacing w:val="0"/>
        <w:jc w:val="both"/>
        <w:rPr>
          <w:sz w:val="24"/>
        </w:rPr>
      </w:pPr>
      <w:r>
        <w:rPr>
          <w:sz w:val="24"/>
        </w:rPr>
        <w:t xml:space="preserve">Budget preparation, review, and approval. The annual budget for the District and the Enterprises shall be prepared by the Treasurer in accordance with current State guidelines, including any Taxpayer Bill of Rights (TABOR) criteria. Notice of the District’s budget hearing will be posted and </w:t>
      </w:r>
      <w:proofErr w:type="gramStart"/>
      <w:r>
        <w:rPr>
          <w:sz w:val="24"/>
        </w:rPr>
        <w:t>published  in</w:t>
      </w:r>
      <w:proofErr w:type="gramEnd"/>
      <w:r>
        <w:rPr>
          <w:sz w:val="24"/>
        </w:rPr>
        <w:t xml:space="preserve"> compliance with State law. The budget will be approved by the Board and submitted to the appropriate governmental agencies, as required by</w:t>
      </w:r>
      <w:r>
        <w:rPr>
          <w:spacing w:val="-14"/>
          <w:sz w:val="24"/>
        </w:rPr>
        <w:t xml:space="preserve"> </w:t>
      </w:r>
      <w:r>
        <w:rPr>
          <w:sz w:val="24"/>
        </w:rPr>
        <w:t>statute.</w:t>
      </w:r>
    </w:p>
    <w:p w14:paraId="3526A2C8" w14:textId="77777777" w:rsidR="00D03B49" w:rsidRDefault="00D03B49" w:rsidP="00D03B49">
      <w:pPr>
        <w:pStyle w:val="BodyText"/>
        <w:spacing w:before="2"/>
      </w:pPr>
    </w:p>
    <w:p w14:paraId="263F9BB7" w14:textId="77777777" w:rsidR="00D03B49" w:rsidRDefault="00D03B49" w:rsidP="00D03B49">
      <w:pPr>
        <w:pStyle w:val="ListParagraph"/>
        <w:widowControl w:val="0"/>
        <w:numPr>
          <w:ilvl w:val="4"/>
          <w:numId w:val="4"/>
        </w:numPr>
        <w:tabs>
          <w:tab w:val="left" w:pos="1585"/>
        </w:tabs>
        <w:autoSpaceDE w:val="0"/>
        <w:autoSpaceDN w:val="0"/>
        <w:spacing w:before="1" w:after="0" w:line="240" w:lineRule="auto"/>
        <w:ind w:hanging="361"/>
        <w:contextualSpacing w:val="0"/>
        <w:rPr>
          <w:sz w:val="24"/>
        </w:rPr>
      </w:pPr>
      <w:r>
        <w:rPr>
          <w:sz w:val="24"/>
        </w:rPr>
        <w:t>Taxes &amp; Mill</w:t>
      </w:r>
      <w:r>
        <w:rPr>
          <w:spacing w:val="-1"/>
          <w:sz w:val="24"/>
        </w:rPr>
        <w:t xml:space="preserve"> </w:t>
      </w:r>
      <w:r>
        <w:rPr>
          <w:sz w:val="24"/>
        </w:rPr>
        <w:t>Levy</w:t>
      </w:r>
    </w:p>
    <w:p w14:paraId="714572C6" w14:textId="77777777" w:rsidR="00D03B49" w:rsidRDefault="00D03B49" w:rsidP="00D03B49">
      <w:pPr>
        <w:rPr>
          <w:sz w:val="24"/>
        </w:rPr>
        <w:sectPr w:rsidR="00D03B49">
          <w:pgSz w:w="12240" w:h="15840"/>
          <w:pgMar w:top="1360" w:right="1200" w:bottom="280" w:left="1660" w:header="720" w:footer="720" w:gutter="0"/>
          <w:cols w:space="720"/>
        </w:sectPr>
      </w:pPr>
    </w:p>
    <w:p w14:paraId="10511815" w14:textId="77777777" w:rsidR="00D03B49" w:rsidRDefault="00D03B49" w:rsidP="00D03B49">
      <w:pPr>
        <w:pStyle w:val="BodyText"/>
        <w:spacing w:before="10"/>
        <w:rPr>
          <w:sz w:val="10"/>
        </w:rPr>
      </w:pPr>
    </w:p>
    <w:p w14:paraId="1215A4BD" w14:textId="77777777" w:rsidR="00D03B49" w:rsidRDefault="00D03B49" w:rsidP="00D03B49">
      <w:pPr>
        <w:pStyle w:val="ListParagraph"/>
        <w:widowControl w:val="0"/>
        <w:numPr>
          <w:ilvl w:val="3"/>
          <w:numId w:val="4"/>
        </w:numPr>
        <w:tabs>
          <w:tab w:val="left" w:pos="595"/>
        </w:tabs>
        <w:autoSpaceDE w:val="0"/>
        <w:autoSpaceDN w:val="0"/>
        <w:spacing w:before="90" w:after="0" w:line="240" w:lineRule="auto"/>
        <w:ind w:left="594" w:hanging="361"/>
        <w:contextualSpacing w:val="0"/>
        <w:rPr>
          <w:sz w:val="24"/>
        </w:rPr>
      </w:pPr>
      <w:r>
        <w:rPr>
          <w:sz w:val="24"/>
        </w:rPr>
        <w:t>Hearing and Appeal</w:t>
      </w:r>
      <w:r>
        <w:rPr>
          <w:spacing w:val="-1"/>
          <w:sz w:val="24"/>
        </w:rPr>
        <w:t xml:space="preserve"> </w:t>
      </w:r>
      <w:r>
        <w:rPr>
          <w:sz w:val="24"/>
        </w:rPr>
        <w:t>Procedures</w:t>
      </w:r>
    </w:p>
    <w:p w14:paraId="635DA898" w14:textId="77777777" w:rsidR="00D03B49" w:rsidRDefault="00D03B49" w:rsidP="00D03B49">
      <w:pPr>
        <w:pStyle w:val="BodyText"/>
      </w:pPr>
    </w:p>
    <w:p w14:paraId="1B19C96E"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hanging="361"/>
        <w:contextualSpacing w:val="0"/>
        <w:rPr>
          <w:sz w:val="24"/>
        </w:rPr>
      </w:pPr>
      <w:r>
        <w:rPr>
          <w:sz w:val="24"/>
        </w:rPr>
        <w:t>Meter Reading</w:t>
      </w:r>
      <w:r>
        <w:rPr>
          <w:spacing w:val="-1"/>
          <w:sz w:val="24"/>
        </w:rPr>
        <w:t xml:space="preserve"> </w:t>
      </w:r>
      <w:r>
        <w:rPr>
          <w:sz w:val="24"/>
        </w:rPr>
        <w:t>Dispute</w:t>
      </w:r>
    </w:p>
    <w:p w14:paraId="47513E41" w14:textId="77777777" w:rsidR="00D03B49" w:rsidRDefault="00D03B49" w:rsidP="00D03B49">
      <w:pPr>
        <w:pStyle w:val="BodyText"/>
      </w:pPr>
    </w:p>
    <w:p w14:paraId="12CE0D6C" w14:textId="77777777" w:rsidR="00D03B49" w:rsidRDefault="00D03B49" w:rsidP="00D03B49">
      <w:pPr>
        <w:pStyle w:val="ListParagraph"/>
        <w:widowControl w:val="0"/>
        <w:numPr>
          <w:ilvl w:val="5"/>
          <w:numId w:val="4"/>
        </w:numPr>
        <w:tabs>
          <w:tab w:val="left" w:pos="2305"/>
        </w:tabs>
        <w:autoSpaceDE w:val="0"/>
        <w:autoSpaceDN w:val="0"/>
        <w:spacing w:after="0" w:line="240" w:lineRule="auto"/>
        <w:ind w:right="233" w:hanging="307"/>
        <w:contextualSpacing w:val="0"/>
        <w:jc w:val="both"/>
        <w:rPr>
          <w:sz w:val="24"/>
        </w:rPr>
      </w:pPr>
      <w:r>
        <w:rPr>
          <w:sz w:val="24"/>
        </w:rPr>
        <w:t>Any customer disputing a billing reading should first contact the Manager; if the dispute cannot be resolved at that level, then the customer should notify the Board and appeal the reading at the next Board meeting. The determination of finding by the Board will be final.</w:t>
      </w:r>
    </w:p>
    <w:p w14:paraId="05E5987E" w14:textId="77777777" w:rsidR="00D03B49" w:rsidRDefault="00D03B49" w:rsidP="00D03B49">
      <w:pPr>
        <w:pStyle w:val="BodyText"/>
      </w:pPr>
    </w:p>
    <w:p w14:paraId="5417CC59"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hanging="361"/>
        <w:contextualSpacing w:val="0"/>
        <w:rPr>
          <w:sz w:val="24"/>
        </w:rPr>
      </w:pPr>
      <w:r>
        <w:rPr>
          <w:sz w:val="24"/>
        </w:rPr>
        <w:t>Billing</w:t>
      </w:r>
      <w:r>
        <w:rPr>
          <w:spacing w:val="-1"/>
          <w:sz w:val="24"/>
        </w:rPr>
        <w:t xml:space="preserve"> </w:t>
      </w:r>
      <w:r>
        <w:rPr>
          <w:sz w:val="24"/>
        </w:rPr>
        <w:t>Dispute</w:t>
      </w:r>
    </w:p>
    <w:p w14:paraId="3007637A" w14:textId="77777777" w:rsidR="00D03B49" w:rsidRDefault="00D03B49" w:rsidP="00D03B49">
      <w:pPr>
        <w:pStyle w:val="BodyText"/>
      </w:pPr>
    </w:p>
    <w:p w14:paraId="267FFD70" w14:textId="77777777" w:rsidR="00D03B49" w:rsidRDefault="00D03B49" w:rsidP="00D03B49">
      <w:pPr>
        <w:pStyle w:val="ListParagraph"/>
        <w:widowControl w:val="0"/>
        <w:numPr>
          <w:ilvl w:val="5"/>
          <w:numId w:val="4"/>
        </w:numPr>
        <w:tabs>
          <w:tab w:val="left" w:pos="2305"/>
        </w:tabs>
        <w:autoSpaceDE w:val="0"/>
        <w:autoSpaceDN w:val="0"/>
        <w:spacing w:after="0" w:line="240" w:lineRule="auto"/>
        <w:ind w:right="233" w:hanging="307"/>
        <w:contextualSpacing w:val="0"/>
        <w:jc w:val="both"/>
        <w:rPr>
          <w:sz w:val="24"/>
        </w:rPr>
      </w:pPr>
      <w:r>
        <w:rPr>
          <w:sz w:val="24"/>
        </w:rPr>
        <w:t>Billing disputes should be submitted to the Manager for review by the Manager, Treasurer and firm responsible for billing. If the dispute cannot be resolved at that level, then the customer should notify the Board and appeal the reading at the next Board meeting. The determination of finding by the Board will be</w:t>
      </w:r>
      <w:r>
        <w:rPr>
          <w:spacing w:val="-4"/>
          <w:sz w:val="24"/>
        </w:rPr>
        <w:t xml:space="preserve"> </w:t>
      </w:r>
      <w:r>
        <w:rPr>
          <w:sz w:val="24"/>
        </w:rPr>
        <w:t>final.</w:t>
      </w:r>
    </w:p>
    <w:p w14:paraId="172A7B6B" w14:textId="77777777" w:rsidR="00D03B49" w:rsidRDefault="00D03B49" w:rsidP="00D03B49">
      <w:pPr>
        <w:pStyle w:val="BodyText"/>
      </w:pPr>
    </w:p>
    <w:p w14:paraId="53CD8785" w14:textId="77777777" w:rsidR="00D03B49" w:rsidRDefault="00D03B49" w:rsidP="00D03B49">
      <w:pPr>
        <w:pStyle w:val="ListParagraph"/>
        <w:widowControl w:val="0"/>
        <w:numPr>
          <w:ilvl w:val="3"/>
          <w:numId w:val="4"/>
        </w:numPr>
        <w:tabs>
          <w:tab w:val="left" w:pos="595"/>
        </w:tabs>
        <w:autoSpaceDE w:val="0"/>
        <w:autoSpaceDN w:val="0"/>
        <w:spacing w:after="0" w:line="240" w:lineRule="auto"/>
        <w:ind w:left="594" w:hanging="361"/>
        <w:contextualSpacing w:val="0"/>
        <w:rPr>
          <w:sz w:val="24"/>
        </w:rPr>
      </w:pPr>
      <w:r>
        <w:rPr>
          <w:sz w:val="24"/>
        </w:rPr>
        <w:t>Reporting</w:t>
      </w:r>
    </w:p>
    <w:p w14:paraId="0ED4D661" w14:textId="77777777" w:rsidR="00D03B49" w:rsidRDefault="00D03B49" w:rsidP="00D03B49">
      <w:pPr>
        <w:pStyle w:val="BodyText"/>
      </w:pPr>
    </w:p>
    <w:p w14:paraId="163111A5" w14:textId="77777777" w:rsidR="00D03B49" w:rsidRDefault="00D03B49" w:rsidP="00D03B49">
      <w:pPr>
        <w:pStyle w:val="ListParagraph"/>
        <w:widowControl w:val="0"/>
        <w:numPr>
          <w:ilvl w:val="4"/>
          <w:numId w:val="4"/>
        </w:numPr>
        <w:tabs>
          <w:tab w:val="left" w:pos="1585"/>
        </w:tabs>
        <w:autoSpaceDE w:val="0"/>
        <w:autoSpaceDN w:val="0"/>
        <w:spacing w:after="0" w:line="240" w:lineRule="auto"/>
        <w:ind w:right="233"/>
        <w:contextualSpacing w:val="0"/>
        <w:jc w:val="both"/>
        <w:rPr>
          <w:sz w:val="24"/>
        </w:rPr>
      </w:pPr>
      <w:r>
        <w:rPr>
          <w:sz w:val="24"/>
        </w:rPr>
        <w:t>The Board and Manager are responsible for completing and submitting all reporting requirements required by the Colorado Division of Local Affairs (DOLA) and the Colorado Revised Statutes</w:t>
      </w:r>
      <w:r>
        <w:rPr>
          <w:spacing w:val="-4"/>
          <w:sz w:val="24"/>
        </w:rPr>
        <w:t xml:space="preserve"> </w:t>
      </w:r>
      <w:r>
        <w:rPr>
          <w:sz w:val="24"/>
        </w:rPr>
        <w:t>(C.R.S.)</w:t>
      </w:r>
    </w:p>
    <w:p w14:paraId="737EA893" w14:textId="77777777" w:rsidR="00D03B49" w:rsidRDefault="00D03B49" w:rsidP="00D03B49">
      <w:pPr>
        <w:pStyle w:val="BodyText"/>
      </w:pPr>
    </w:p>
    <w:p w14:paraId="5D161419" w14:textId="77777777" w:rsidR="00D03B49" w:rsidRDefault="00D03B49" w:rsidP="00D03B49">
      <w:pPr>
        <w:pStyle w:val="ListParagraph"/>
        <w:widowControl w:val="0"/>
        <w:numPr>
          <w:ilvl w:val="4"/>
          <w:numId w:val="4"/>
        </w:numPr>
        <w:tabs>
          <w:tab w:val="left" w:pos="1585"/>
        </w:tabs>
        <w:autoSpaceDE w:val="0"/>
        <w:autoSpaceDN w:val="0"/>
        <w:spacing w:before="1" w:after="0" w:line="242" w:lineRule="auto"/>
        <w:ind w:right="921"/>
        <w:contextualSpacing w:val="0"/>
        <w:rPr>
          <w:sz w:val="24"/>
        </w:rPr>
      </w:pPr>
      <w:r>
        <w:rPr>
          <w:sz w:val="24"/>
        </w:rPr>
        <w:t>The Manager is responsible for completing and submitting all reporting requirements required by</w:t>
      </w:r>
      <w:r>
        <w:rPr>
          <w:spacing w:val="-1"/>
          <w:sz w:val="24"/>
        </w:rPr>
        <w:t xml:space="preserve"> </w:t>
      </w:r>
      <w:r>
        <w:rPr>
          <w:sz w:val="24"/>
        </w:rPr>
        <w:t>CDPHE.</w:t>
      </w:r>
    </w:p>
    <w:p w14:paraId="330DF74C" w14:textId="77777777" w:rsidR="00D03B49" w:rsidRDefault="00D03B49" w:rsidP="00D03B49">
      <w:pPr>
        <w:spacing w:line="242" w:lineRule="auto"/>
        <w:rPr>
          <w:sz w:val="24"/>
        </w:rPr>
        <w:sectPr w:rsidR="00D03B49">
          <w:pgSz w:w="12240" w:h="15840"/>
          <w:pgMar w:top="1500" w:right="1200" w:bottom="280" w:left="1660" w:header="720" w:footer="720" w:gutter="0"/>
          <w:cols w:space="720"/>
        </w:sectPr>
      </w:pPr>
    </w:p>
    <w:p w14:paraId="39D4EDE2" w14:textId="77777777" w:rsidR="00D03B49" w:rsidRDefault="00D03B49" w:rsidP="00D03B49">
      <w:pPr>
        <w:pStyle w:val="BodyText"/>
        <w:spacing w:before="10"/>
        <w:rPr>
          <w:sz w:val="10"/>
        </w:rPr>
      </w:pPr>
    </w:p>
    <w:p w14:paraId="38B6D7AF" w14:textId="77777777" w:rsidR="00D03B49" w:rsidRDefault="00D03B49" w:rsidP="00D03B49">
      <w:pPr>
        <w:pStyle w:val="Heading2"/>
        <w:spacing w:before="90" w:line="242" w:lineRule="auto"/>
        <w:ind w:left="3580" w:right="3668"/>
      </w:pPr>
      <w:r>
        <w:t>APPENDIX 1 DEFINITIONS</w:t>
      </w:r>
    </w:p>
    <w:p w14:paraId="597D3395" w14:textId="77777777" w:rsidR="00D03B49" w:rsidRDefault="00D03B49" w:rsidP="00D03B49">
      <w:pPr>
        <w:pStyle w:val="BodyText"/>
        <w:rPr>
          <w:b/>
          <w:sz w:val="26"/>
        </w:rPr>
      </w:pPr>
    </w:p>
    <w:p w14:paraId="3330C142" w14:textId="77777777" w:rsidR="00D03B49" w:rsidRDefault="00D03B49" w:rsidP="00D03B49">
      <w:pPr>
        <w:pStyle w:val="BodyText"/>
        <w:spacing w:before="6"/>
        <w:rPr>
          <w:b/>
          <w:sz w:val="21"/>
        </w:rPr>
      </w:pPr>
    </w:p>
    <w:p w14:paraId="7072CA8E" w14:textId="77777777" w:rsidR="00D03B49" w:rsidRDefault="00D03B49" w:rsidP="00D03B49">
      <w:pPr>
        <w:pStyle w:val="BodyText"/>
        <w:ind w:left="144"/>
      </w:pPr>
      <w:r>
        <w:rPr>
          <w:b/>
        </w:rPr>
        <w:t xml:space="preserve">Board </w:t>
      </w:r>
      <w:r>
        <w:t>shall mean the Board of Directors of the Academy Water and Sanitation District.</w:t>
      </w:r>
    </w:p>
    <w:p w14:paraId="7ED191A8" w14:textId="77777777" w:rsidR="00D03B49" w:rsidRDefault="00D03B49" w:rsidP="00D03B49">
      <w:pPr>
        <w:pStyle w:val="BodyText"/>
      </w:pPr>
    </w:p>
    <w:p w14:paraId="48CDE5C6" w14:textId="77777777" w:rsidR="00D03B49" w:rsidRDefault="00D03B49" w:rsidP="00D03B49">
      <w:pPr>
        <w:pStyle w:val="BodyText"/>
        <w:spacing w:line="242" w:lineRule="auto"/>
        <w:ind w:left="144" w:right="233"/>
        <w:jc w:val="both"/>
      </w:pPr>
      <w:r>
        <w:rPr>
          <w:b/>
        </w:rPr>
        <w:t xml:space="preserve">Connecting Charge </w:t>
      </w:r>
      <w:r>
        <w:t>shall mean a fee for connecting a residential unit's private Service Lines to the District's facilities. It is also known as Tap Fee or Plant Investment Fee.</w:t>
      </w:r>
    </w:p>
    <w:p w14:paraId="1DF4ADA1" w14:textId="77777777" w:rsidR="00D03B49" w:rsidRDefault="00D03B49" w:rsidP="00D03B49">
      <w:pPr>
        <w:pStyle w:val="BodyText"/>
        <w:spacing w:before="8"/>
        <w:rPr>
          <w:sz w:val="23"/>
        </w:rPr>
      </w:pPr>
    </w:p>
    <w:p w14:paraId="4EB5C504" w14:textId="77777777" w:rsidR="00D03B49" w:rsidRDefault="00D03B49" w:rsidP="00D03B49">
      <w:pPr>
        <w:pStyle w:val="BodyText"/>
        <w:spacing w:before="1"/>
        <w:ind w:left="144"/>
      </w:pPr>
      <w:r>
        <w:rPr>
          <w:b/>
        </w:rPr>
        <w:t xml:space="preserve">C.R.S. </w:t>
      </w:r>
      <w:r>
        <w:t>shall mean the Colorado Revised Statutes, as amended.</w:t>
      </w:r>
    </w:p>
    <w:p w14:paraId="2E5407E4" w14:textId="77777777" w:rsidR="00D03B49" w:rsidRDefault="00D03B49" w:rsidP="00D03B49">
      <w:pPr>
        <w:pStyle w:val="BodyText"/>
        <w:spacing w:before="11"/>
        <w:rPr>
          <w:sz w:val="23"/>
        </w:rPr>
      </w:pPr>
    </w:p>
    <w:p w14:paraId="68BF7CB5" w14:textId="77777777" w:rsidR="00D03B49" w:rsidRDefault="00D03B49" w:rsidP="00D03B49">
      <w:pPr>
        <w:pStyle w:val="BodyText"/>
        <w:ind w:left="144" w:right="232"/>
        <w:jc w:val="both"/>
      </w:pPr>
      <w:r>
        <w:rPr>
          <w:b/>
        </w:rPr>
        <w:t xml:space="preserve">Customer </w:t>
      </w:r>
      <w:r>
        <w:t xml:space="preserve">shall mean any person, partnership, corporation, governmental authority, or its lessees and tenants authorized to use District facilities under a permit and whose property is supplied with water and/or sewer service by the </w:t>
      </w:r>
      <w:proofErr w:type="gramStart"/>
      <w:r>
        <w:t>District</w:t>
      </w:r>
      <w:proofErr w:type="gramEnd"/>
      <w:r>
        <w:t>.</w:t>
      </w:r>
    </w:p>
    <w:p w14:paraId="15202584" w14:textId="77777777" w:rsidR="00D03B49" w:rsidRDefault="00D03B49" w:rsidP="00D03B49">
      <w:pPr>
        <w:pStyle w:val="BodyText"/>
        <w:spacing w:before="2"/>
      </w:pPr>
    </w:p>
    <w:p w14:paraId="0D4BF2CD" w14:textId="77777777" w:rsidR="00D03B49" w:rsidRDefault="00D03B49" w:rsidP="00D03B49">
      <w:pPr>
        <w:pStyle w:val="BodyText"/>
        <w:spacing w:line="237" w:lineRule="auto"/>
        <w:ind w:left="144" w:right="233"/>
        <w:jc w:val="both"/>
      </w:pPr>
      <w:r>
        <w:rPr>
          <w:b/>
        </w:rPr>
        <w:t xml:space="preserve">District </w:t>
      </w:r>
      <w:r>
        <w:t xml:space="preserve">shall mean the Academy Water and Sanitation District, a quasi-municipal corporation and political subdivision of the State of </w:t>
      </w:r>
      <w:proofErr w:type="gramStart"/>
      <w:r>
        <w:t>Colorado .</w:t>
      </w:r>
      <w:proofErr w:type="gramEnd"/>
    </w:p>
    <w:p w14:paraId="35AE5EA4" w14:textId="77777777" w:rsidR="00D03B49" w:rsidRDefault="00D03B49" w:rsidP="00D03B49">
      <w:pPr>
        <w:pStyle w:val="BodyText"/>
        <w:spacing w:before="1"/>
      </w:pPr>
    </w:p>
    <w:p w14:paraId="7D718DF2" w14:textId="77777777" w:rsidR="00D03B49" w:rsidRDefault="00D03B49" w:rsidP="00D03B49">
      <w:pPr>
        <w:pStyle w:val="BodyText"/>
        <w:ind w:left="144" w:right="233"/>
        <w:jc w:val="both"/>
      </w:pPr>
      <w:r>
        <w:rPr>
          <w:b/>
        </w:rPr>
        <w:t xml:space="preserve">District Manager/ Operator </w:t>
      </w:r>
      <w:r>
        <w:t xml:space="preserve">shall mean the individual hired by the Board to act on its behalf in the overall administration, management and operations of the </w:t>
      </w:r>
      <w:proofErr w:type="gramStart"/>
      <w:r>
        <w:t>District</w:t>
      </w:r>
      <w:proofErr w:type="gramEnd"/>
      <w:r>
        <w:t xml:space="preserve"> and services directed by the</w:t>
      </w:r>
      <w:r>
        <w:rPr>
          <w:spacing w:val="-2"/>
        </w:rPr>
        <w:t xml:space="preserve"> </w:t>
      </w:r>
      <w:r>
        <w:t>Board.</w:t>
      </w:r>
    </w:p>
    <w:p w14:paraId="085F6AFD" w14:textId="77777777" w:rsidR="00D03B49" w:rsidRDefault="00D03B49" w:rsidP="00D03B49">
      <w:pPr>
        <w:pStyle w:val="BodyText"/>
      </w:pPr>
    </w:p>
    <w:p w14:paraId="4F9818F1" w14:textId="77777777" w:rsidR="00D03B49" w:rsidRDefault="00D03B49" w:rsidP="00D03B49">
      <w:pPr>
        <w:ind w:left="144"/>
        <w:rPr>
          <w:sz w:val="24"/>
        </w:rPr>
      </w:pPr>
      <w:r>
        <w:rPr>
          <w:b/>
          <w:sz w:val="24"/>
        </w:rPr>
        <w:t xml:space="preserve">District Water Line </w:t>
      </w:r>
      <w:r>
        <w:rPr>
          <w:sz w:val="24"/>
        </w:rPr>
        <w:t xml:space="preserve">shall mean the tap to the water main and is the property of the </w:t>
      </w:r>
      <w:proofErr w:type="gramStart"/>
      <w:r>
        <w:rPr>
          <w:sz w:val="24"/>
        </w:rPr>
        <w:t>District</w:t>
      </w:r>
      <w:proofErr w:type="gramEnd"/>
      <w:r>
        <w:rPr>
          <w:sz w:val="24"/>
        </w:rPr>
        <w:t>.</w:t>
      </w:r>
    </w:p>
    <w:p w14:paraId="1901B5C3" w14:textId="77777777" w:rsidR="00D03B49" w:rsidRDefault="00D03B49" w:rsidP="00D03B49">
      <w:pPr>
        <w:pStyle w:val="BodyText"/>
      </w:pPr>
    </w:p>
    <w:p w14:paraId="71A6B601" w14:textId="77777777" w:rsidR="00D03B49" w:rsidRDefault="00D03B49" w:rsidP="00D03B49">
      <w:pPr>
        <w:pStyle w:val="BodyText"/>
        <w:spacing w:before="1"/>
        <w:ind w:left="144"/>
      </w:pPr>
      <w:r>
        <w:rPr>
          <w:b/>
        </w:rPr>
        <w:t xml:space="preserve">DOLA </w:t>
      </w:r>
      <w:r>
        <w:t>shall mean Colorado Secretary of State Division of Local Affairs</w:t>
      </w:r>
    </w:p>
    <w:p w14:paraId="23A13F19" w14:textId="77777777" w:rsidR="00D03B49" w:rsidRDefault="00D03B49" w:rsidP="00D03B49">
      <w:pPr>
        <w:pStyle w:val="BodyText"/>
        <w:spacing w:before="11"/>
        <w:rPr>
          <w:sz w:val="23"/>
        </w:rPr>
      </w:pPr>
    </w:p>
    <w:p w14:paraId="7BFE69EF" w14:textId="77777777" w:rsidR="00D03B49" w:rsidRDefault="00D03B49" w:rsidP="00D03B49">
      <w:pPr>
        <w:pStyle w:val="BodyText"/>
        <w:spacing w:line="242" w:lineRule="auto"/>
        <w:ind w:left="144" w:right="233"/>
        <w:jc w:val="both"/>
      </w:pPr>
      <w:r>
        <w:rPr>
          <w:b/>
        </w:rPr>
        <w:t xml:space="preserve">Donala </w:t>
      </w:r>
      <w:r>
        <w:t>shall mean the Donala Water and Sanitation District, a quasi-municipal corporation and political subdivision of the State of Colorado.</w:t>
      </w:r>
    </w:p>
    <w:p w14:paraId="6A32FD71" w14:textId="77777777" w:rsidR="00D03B49" w:rsidRDefault="00D03B49" w:rsidP="00D03B49">
      <w:pPr>
        <w:pStyle w:val="BodyText"/>
        <w:spacing w:before="11"/>
        <w:rPr>
          <w:sz w:val="23"/>
        </w:rPr>
      </w:pPr>
    </w:p>
    <w:p w14:paraId="4131CF90" w14:textId="77777777" w:rsidR="00D03B49" w:rsidRDefault="00D03B49" w:rsidP="00D03B49">
      <w:pPr>
        <w:pStyle w:val="BodyText"/>
        <w:spacing w:line="237" w:lineRule="auto"/>
        <w:ind w:left="144" w:right="233"/>
        <w:jc w:val="both"/>
      </w:pPr>
      <w:r>
        <w:rPr>
          <w:b/>
        </w:rPr>
        <w:t xml:space="preserve">Household/Residence </w:t>
      </w:r>
      <w:r>
        <w:t xml:space="preserve">shall mean either a separate </w:t>
      </w:r>
      <w:proofErr w:type="gramStart"/>
      <w:r>
        <w:t>single family</w:t>
      </w:r>
      <w:proofErr w:type="gramEnd"/>
      <w:r>
        <w:t xml:space="preserve"> residence or one unit within a duplex, triplex, or four-plex.</w:t>
      </w:r>
    </w:p>
    <w:p w14:paraId="2EF4964A" w14:textId="77777777" w:rsidR="00D03B49" w:rsidRDefault="00D03B49" w:rsidP="00D03B49">
      <w:pPr>
        <w:pStyle w:val="BodyText"/>
        <w:rPr>
          <w:sz w:val="26"/>
        </w:rPr>
      </w:pPr>
    </w:p>
    <w:p w14:paraId="78365997" w14:textId="77777777" w:rsidR="00D03B49" w:rsidRDefault="00D03B49" w:rsidP="00D03B49">
      <w:pPr>
        <w:pStyle w:val="BodyText"/>
        <w:spacing w:before="3"/>
        <w:rPr>
          <w:sz w:val="22"/>
        </w:rPr>
      </w:pPr>
    </w:p>
    <w:p w14:paraId="5817E559" w14:textId="77777777" w:rsidR="00D03B49" w:rsidRDefault="00D03B49" w:rsidP="00D03B49">
      <w:pPr>
        <w:pStyle w:val="BodyText"/>
        <w:ind w:left="144"/>
      </w:pPr>
      <w:r>
        <w:rPr>
          <w:b/>
        </w:rPr>
        <w:t xml:space="preserve">Inspector </w:t>
      </w:r>
      <w:r>
        <w:t>shall mean the District Operator/Manager or his authorized deputy.</w:t>
      </w:r>
    </w:p>
    <w:p w14:paraId="27C66BF6" w14:textId="77777777" w:rsidR="00D03B49" w:rsidRDefault="00D03B49" w:rsidP="00D03B49">
      <w:pPr>
        <w:pStyle w:val="BodyText"/>
        <w:spacing w:before="2"/>
      </w:pPr>
    </w:p>
    <w:p w14:paraId="0228940A" w14:textId="77777777" w:rsidR="00D03B49" w:rsidRDefault="00D03B49" w:rsidP="00D03B49">
      <w:pPr>
        <w:pStyle w:val="BodyText"/>
        <w:spacing w:line="237" w:lineRule="auto"/>
        <w:ind w:left="144" w:right="233"/>
        <w:jc w:val="both"/>
      </w:pPr>
      <w:r>
        <w:rPr>
          <w:b/>
        </w:rPr>
        <w:t xml:space="preserve">Lift Station </w:t>
      </w:r>
      <w:r>
        <w:t>shall mean a pumping station utilized to lift either water or wastewater over an increase in terrain height.</w:t>
      </w:r>
    </w:p>
    <w:p w14:paraId="69C3E4AD" w14:textId="77777777" w:rsidR="00D03B49" w:rsidRDefault="00D03B49" w:rsidP="00D03B49">
      <w:pPr>
        <w:pStyle w:val="BodyText"/>
        <w:spacing w:before="1"/>
      </w:pPr>
    </w:p>
    <w:p w14:paraId="1B289EAA" w14:textId="77777777" w:rsidR="00D03B49" w:rsidRDefault="00D03B49" w:rsidP="00D03B49">
      <w:pPr>
        <w:pStyle w:val="BodyText"/>
        <w:spacing w:line="242" w:lineRule="auto"/>
        <w:ind w:left="144" w:right="233"/>
        <w:jc w:val="both"/>
      </w:pPr>
      <w:r>
        <w:rPr>
          <w:b/>
        </w:rPr>
        <w:t xml:space="preserve">Notice </w:t>
      </w:r>
      <w:r>
        <w:t xml:space="preserve">shall mean notice in writing given by the District pursuant to statutory requirements, by posting on the </w:t>
      </w:r>
      <w:proofErr w:type="spellStart"/>
      <w:r>
        <w:t>Distirct</w:t>
      </w:r>
      <w:proofErr w:type="spellEnd"/>
      <w:r>
        <w:t xml:space="preserve"> website, mailed by First Class mail, personal delivery or </w:t>
      </w:r>
      <w:proofErr w:type="spellStart"/>
      <w:proofErr w:type="gramStart"/>
      <w:r>
        <w:t>positng</w:t>
      </w:r>
      <w:proofErr w:type="spellEnd"/>
      <w:r>
        <w:t>..</w:t>
      </w:r>
      <w:proofErr w:type="gramEnd"/>
    </w:p>
    <w:p w14:paraId="005B93C3" w14:textId="77777777" w:rsidR="00D03B49" w:rsidRDefault="00D03B49" w:rsidP="00D03B49">
      <w:pPr>
        <w:pStyle w:val="BodyText"/>
        <w:spacing w:before="9"/>
        <w:rPr>
          <w:sz w:val="23"/>
        </w:rPr>
      </w:pPr>
    </w:p>
    <w:p w14:paraId="54405590" w14:textId="77777777" w:rsidR="00D03B49" w:rsidRDefault="00D03B49" w:rsidP="00D03B49">
      <w:pPr>
        <w:pStyle w:val="BodyText"/>
        <w:ind w:left="144"/>
      </w:pPr>
      <w:r>
        <w:rPr>
          <w:b/>
        </w:rPr>
        <w:t xml:space="preserve">Person </w:t>
      </w:r>
      <w:r>
        <w:t>shall mean any individual, firm, company, association, society, corporation, or group.</w:t>
      </w:r>
    </w:p>
    <w:p w14:paraId="431F5838" w14:textId="77777777" w:rsidR="00D03B49" w:rsidRDefault="00D03B49" w:rsidP="00D03B49">
      <w:pPr>
        <w:pStyle w:val="BodyText"/>
        <w:spacing w:before="2"/>
      </w:pPr>
    </w:p>
    <w:p w14:paraId="24883B94" w14:textId="77777777" w:rsidR="00D03B49" w:rsidRDefault="00D03B49" w:rsidP="00D03B49">
      <w:pPr>
        <w:spacing w:line="237" w:lineRule="auto"/>
        <w:ind w:left="144" w:right="233"/>
        <w:jc w:val="both"/>
        <w:rPr>
          <w:sz w:val="24"/>
        </w:rPr>
      </w:pPr>
      <w:r>
        <w:rPr>
          <w:b/>
          <w:sz w:val="24"/>
        </w:rPr>
        <w:t xml:space="preserve">Private Sewer Service Line </w:t>
      </w:r>
      <w:r>
        <w:rPr>
          <w:sz w:val="24"/>
        </w:rPr>
        <w:t>shall mean the sewer line from the connection at the sewer main to the building being served.</w:t>
      </w:r>
    </w:p>
    <w:p w14:paraId="19627170" w14:textId="77777777" w:rsidR="00D03B49" w:rsidRDefault="00D03B49" w:rsidP="00D03B49">
      <w:pPr>
        <w:spacing w:line="237" w:lineRule="auto"/>
        <w:jc w:val="both"/>
        <w:rPr>
          <w:sz w:val="24"/>
        </w:rPr>
        <w:sectPr w:rsidR="00D03B49">
          <w:pgSz w:w="12240" w:h="15840"/>
          <w:pgMar w:top="1500" w:right="1200" w:bottom="280" w:left="1660" w:header="720" w:footer="720" w:gutter="0"/>
          <w:cols w:space="720"/>
        </w:sectPr>
      </w:pPr>
    </w:p>
    <w:p w14:paraId="70A692E7" w14:textId="77777777" w:rsidR="00D03B49" w:rsidRDefault="00D03B49" w:rsidP="00D03B49">
      <w:pPr>
        <w:pStyle w:val="BodyText"/>
        <w:spacing w:before="10"/>
        <w:rPr>
          <w:sz w:val="10"/>
        </w:rPr>
      </w:pPr>
    </w:p>
    <w:p w14:paraId="415E911E" w14:textId="77777777" w:rsidR="00D03B49" w:rsidRDefault="00D03B49" w:rsidP="00D03B49">
      <w:pPr>
        <w:spacing w:before="90" w:line="242" w:lineRule="auto"/>
        <w:ind w:left="144" w:right="233"/>
        <w:jc w:val="both"/>
        <w:rPr>
          <w:sz w:val="24"/>
        </w:rPr>
      </w:pPr>
      <w:r>
        <w:rPr>
          <w:b/>
          <w:sz w:val="24"/>
        </w:rPr>
        <w:t xml:space="preserve">Private Water Service Line </w:t>
      </w:r>
      <w:r>
        <w:rPr>
          <w:sz w:val="24"/>
        </w:rPr>
        <w:t xml:space="preserve">shall mean the water line from the </w:t>
      </w:r>
      <w:proofErr w:type="gramStart"/>
      <w:r>
        <w:rPr>
          <w:sz w:val="24"/>
        </w:rPr>
        <w:t>District</w:t>
      </w:r>
      <w:proofErr w:type="gramEnd"/>
      <w:r>
        <w:rPr>
          <w:sz w:val="24"/>
        </w:rPr>
        <w:t xml:space="preserve"> curb stop to the building being served.</w:t>
      </w:r>
    </w:p>
    <w:p w14:paraId="63F206A2" w14:textId="77777777" w:rsidR="00D03B49" w:rsidRDefault="00D03B49" w:rsidP="00D03B49">
      <w:pPr>
        <w:pStyle w:val="BodyText"/>
        <w:spacing w:before="10"/>
        <w:rPr>
          <w:sz w:val="23"/>
        </w:rPr>
      </w:pPr>
    </w:p>
    <w:p w14:paraId="56F573C7" w14:textId="77777777" w:rsidR="00D03B49" w:rsidRDefault="00D03B49" w:rsidP="00D03B49">
      <w:pPr>
        <w:pStyle w:val="BodyText"/>
        <w:spacing w:before="1" w:line="237" w:lineRule="auto"/>
        <w:ind w:left="144" w:right="233"/>
        <w:jc w:val="both"/>
      </w:pPr>
      <w:r>
        <w:rPr>
          <w:b/>
        </w:rPr>
        <w:t xml:space="preserve">Sanitary Sewer </w:t>
      </w:r>
      <w:r>
        <w:t>shall mean a sewer which carries sewage, and to which storm, surface, and ground waters are not intentionally admitted.</w:t>
      </w:r>
    </w:p>
    <w:p w14:paraId="21678DF5" w14:textId="77777777" w:rsidR="00D03B49" w:rsidRDefault="00D03B49" w:rsidP="00D03B49">
      <w:pPr>
        <w:pStyle w:val="BodyText"/>
      </w:pPr>
    </w:p>
    <w:p w14:paraId="1CBDC2BA" w14:textId="77777777" w:rsidR="00D03B49" w:rsidRDefault="00D03B49" w:rsidP="00D03B49">
      <w:pPr>
        <w:pStyle w:val="BodyText"/>
        <w:spacing w:before="1"/>
        <w:ind w:left="144" w:right="233"/>
        <w:jc w:val="both"/>
      </w:pPr>
      <w:r>
        <w:rPr>
          <w:b/>
        </w:rPr>
        <w:t xml:space="preserve">Service Fee </w:t>
      </w:r>
      <w:r>
        <w:t>shall mean a fee established and periodically reviewed and adjusted by the Board that is necessary to maintain the water and wastewater systems and to pay any loans or bonds encumbered by the</w:t>
      </w:r>
      <w:r>
        <w:rPr>
          <w:spacing w:val="-2"/>
        </w:rPr>
        <w:t xml:space="preserve"> </w:t>
      </w:r>
      <w:proofErr w:type="gramStart"/>
      <w:r>
        <w:t>District</w:t>
      </w:r>
      <w:proofErr w:type="gramEnd"/>
      <w:r>
        <w:t>.</w:t>
      </w:r>
    </w:p>
    <w:p w14:paraId="36E4216D" w14:textId="77777777" w:rsidR="00D03B49" w:rsidRDefault="00D03B49" w:rsidP="00D03B49">
      <w:pPr>
        <w:pStyle w:val="BodyText"/>
        <w:spacing w:before="11"/>
        <w:rPr>
          <w:sz w:val="23"/>
        </w:rPr>
      </w:pPr>
    </w:p>
    <w:p w14:paraId="68E333DA" w14:textId="77777777" w:rsidR="00D03B49" w:rsidRDefault="00D03B49" w:rsidP="00D03B49">
      <w:pPr>
        <w:pStyle w:val="BodyText"/>
        <w:spacing w:line="242" w:lineRule="auto"/>
        <w:ind w:left="144" w:right="233"/>
        <w:jc w:val="both"/>
      </w:pPr>
      <w:r>
        <w:rPr>
          <w:b/>
        </w:rPr>
        <w:t xml:space="preserve">Sewer Main </w:t>
      </w:r>
      <w:r>
        <w:t xml:space="preserve">shall mean any sewer line owned by the </w:t>
      </w:r>
      <w:proofErr w:type="gramStart"/>
      <w:r>
        <w:t>District</w:t>
      </w:r>
      <w:proofErr w:type="gramEnd"/>
      <w:r>
        <w:t xml:space="preserve"> and installed in a public street or easement and duly accepted by the Board.</w:t>
      </w:r>
    </w:p>
    <w:p w14:paraId="6F49298E" w14:textId="77777777" w:rsidR="00D03B49" w:rsidRDefault="00D03B49" w:rsidP="00D03B49">
      <w:pPr>
        <w:pStyle w:val="BodyText"/>
        <w:spacing w:before="11"/>
        <w:rPr>
          <w:sz w:val="23"/>
        </w:rPr>
      </w:pPr>
    </w:p>
    <w:p w14:paraId="64CC13FC" w14:textId="77777777" w:rsidR="00D03B49" w:rsidRDefault="00D03B49" w:rsidP="00D03B49">
      <w:pPr>
        <w:pStyle w:val="BodyText"/>
        <w:spacing w:line="237" w:lineRule="auto"/>
        <w:ind w:left="144" w:right="233"/>
        <w:jc w:val="both"/>
      </w:pPr>
      <w:r>
        <w:rPr>
          <w:b/>
        </w:rPr>
        <w:t xml:space="preserve">Sewage Collection Line </w:t>
      </w:r>
      <w:r>
        <w:t>shall mean a sewer main located in a particular subdivision or other integrated development, which collects sewage from the various units therein.</w:t>
      </w:r>
    </w:p>
    <w:p w14:paraId="04279DDE" w14:textId="77777777" w:rsidR="00D03B49" w:rsidRDefault="00D03B49" w:rsidP="00D03B49">
      <w:pPr>
        <w:pStyle w:val="BodyText"/>
        <w:rPr>
          <w:sz w:val="26"/>
        </w:rPr>
      </w:pPr>
    </w:p>
    <w:p w14:paraId="7EDFEFAA" w14:textId="77777777" w:rsidR="00D03B49" w:rsidRDefault="00D03B49" w:rsidP="00D03B49">
      <w:pPr>
        <w:pStyle w:val="BodyText"/>
        <w:rPr>
          <w:sz w:val="26"/>
        </w:rPr>
      </w:pPr>
    </w:p>
    <w:p w14:paraId="6FFA386D" w14:textId="77777777" w:rsidR="00D03B49" w:rsidRDefault="00D03B49" w:rsidP="00D03B49">
      <w:pPr>
        <w:pStyle w:val="BodyText"/>
        <w:spacing w:before="231"/>
        <w:ind w:left="144" w:right="233"/>
        <w:jc w:val="both"/>
      </w:pPr>
      <w:r>
        <w:rPr>
          <w:b/>
        </w:rPr>
        <w:t xml:space="preserve">Tap Fee/Connection Fee </w:t>
      </w:r>
      <w:r>
        <w:t xml:space="preserve">shall </w:t>
      </w:r>
      <w:proofErr w:type="spellStart"/>
      <w:r>
        <w:t>meana</w:t>
      </w:r>
      <w:proofErr w:type="spellEnd"/>
      <w:r>
        <w:t xml:space="preserve"> fee imposed </w:t>
      </w:r>
      <w:proofErr w:type="gramStart"/>
      <w:r>
        <w:t>by  the</w:t>
      </w:r>
      <w:proofErr w:type="gramEnd"/>
      <w:r>
        <w:t xml:space="preserve"> District for capital investment  and shall be charged to all new connections or changes in existing uses that will increase the amount of use or change classification under the District's Equivalent Use Schedule. The terms connecting charge, tap privilege fee, tap fee, or plant investment fee are interchangeable and mean the same</w:t>
      </w:r>
      <w:r>
        <w:rPr>
          <w:spacing w:val="-4"/>
        </w:rPr>
        <w:t xml:space="preserve"> </w:t>
      </w:r>
      <w:r>
        <w:t>thing.</w:t>
      </w:r>
    </w:p>
    <w:p w14:paraId="6D53AE8C" w14:textId="77777777" w:rsidR="00D03B49" w:rsidRDefault="00D03B49" w:rsidP="00D03B49">
      <w:pPr>
        <w:pStyle w:val="BodyText"/>
      </w:pPr>
    </w:p>
    <w:p w14:paraId="3E5C21ED" w14:textId="77777777" w:rsidR="00D03B49" w:rsidRDefault="00D03B49" w:rsidP="00D03B49">
      <w:pPr>
        <w:pStyle w:val="BodyText"/>
        <w:spacing w:line="242" w:lineRule="auto"/>
        <w:ind w:left="204" w:right="1877" w:hanging="60"/>
      </w:pPr>
      <w:r>
        <w:rPr>
          <w:b/>
        </w:rPr>
        <w:t xml:space="preserve">Transparency Notice </w:t>
      </w:r>
      <w:r>
        <w:t>shall mean that notice required to be posted annually, pursuant to § 32-1-809, C.R.S.</w:t>
      </w:r>
    </w:p>
    <w:p w14:paraId="6F8E5EAE" w14:textId="77777777" w:rsidR="00D03B49" w:rsidRDefault="00D03B49" w:rsidP="00D03B49">
      <w:pPr>
        <w:pStyle w:val="BodyText"/>
        <w:spacing w:before="11"/>
        <w:rPr>
          <w:sz w:val="23"/>
        </w:rPr>
      </w:pPr>
    </w:p>
    <w:p w14:paraId="43D33465" w14:textId="77777777" w:rsidR="00D03B49" w:rsidRDefault="00D03B49" w:rsidP="00D03B49">
      <w:pPr>
        <w:pStyle w:val="BodyText"/>
        <w:spacing w:line="237" w:lineRule="auto"/>
        <w:ind w:left="144" w:right="364"/>
      </w:pPr>
      <w:r>
        <w:rPr>
          <w:b/>
        </w:rPr>
        <w:t xml:space="preserve">Usage fee </w:t>
      </w:r>
      <w:r>
        <w:t>shall mean a fee established by and periodically reviewed by the Board that pays for actual usage of the volume of water a customer consumes monthly</w:t>
      </w:r>
    </w:p>
    <w:p w14:paraId="188DD1D9" w14:textId="77777777" w:rsidR="00D03B49" w:rsidRDefault="00D03B49" w:rsidP="00D03B49">
      <w:pPr>
        <w:pStyle w:val="BodyText"/>
      </w:pPr>
    </w:p>
    <w:p w14:paraId="13B82C6E" w14:textId="77777777" w:rsidR="00D03B49" w:rsidRDefault="00D03B49" w:rsidP="00D03B49">
      <w:pPr>
        <w:pStyle w:val="BodyText"/>
        <w:spacing w:before="1" w:line="242" w:lineRule="auto"/>
        <w:ind w:left="144" w:right="364"/>
      </w:pPr>
      <w:r>
        <w:rPr>
          <w:b/>
        </w:rPr>
        <w:t xml:space="preserve">Water Distribution Lines </w:t>
      </w:r>
      <w:r>
        <w:t>shall mean a water main located in a particular subdivision or other integrated development, which distributes water to the various units therein.</w:t>
      </w:r>
    </w:p>
    <w:p w14:paraId="1B8D2D16" w14:textId="77777777" w:rsidR="00D03B49" w:rsidRDefault="00D03B49" w:rsidP="00D03B49">
      <w:pPr>
        <w:pStyle w:val="BodyText"/>
        <w:spacing w:before="8"/>
        <w:rPr>
          <w:sz w:val="23"/>
        </w:rPr>
      </w:pPr>
    </w:p>
    <w:p w14:paraId="12077684" w14:textId="77777777" w:rsidR="00D03B49" w:rsidRDefault="00D03B49" w:rsidP="00D03B49">
      <w:pPr>
        <w:pStyle w:val="BodyText"/>
        <w:ind w:left="144"/>
      </w:pPr>
      <w:r>
        <w:rPr>
          <w:b/>
        </w:rPr>
        <w:t xml:space="preserve">Water Enterprise </w:t>
      </w:r>
      <w:r>
        <w:t>shall mean the Academy Water and Sanitation District Water Enterprise.</w:t>
      </w:r>
    </w:p>
    <w:p w14:paraId="435A7168" w14:textId="77777777" w:rsidR="00D03B49" w:rsidRDefault="00D03B49" w:rsidP="00D03B49">
      <w:pPr>
        <w:pStyle w:val="BodyText"/>
        <w:spacing w:before="2"/>
      </w:pPr>
    </w:p>
    <w:p w14:paraId="7FBD793F" w14:textId="77777777" w:rsidR="00D03B49" w:rsidRDefault="00D03B49" w:rsidP="00D03B49">
      <w:pPr>
        <w:spacing w:line="237" w:lineRule="auto"/>
        <w:ind w:left="144" w:right="227"/>
        <w:rPr>
          <w:sz w:val="24"/>
        </w:rPr>
      </w:pPr>
      <w:r>
        <w:rPr>
          <w:b/>
          <w:sz w:val="24"/>
        </w:rPr>
        <w:t xml:space="preserve">Wastewater Enterprise </w:t>
      </w:r>
      <w:r>
        <w:rPr>
          <w:sz w:val="24"/>
        </w:rPr>
        <w:t>shall mean the Academy Water and Sanitation District Wastewater Enterprise.</w:t>
      </w:r>
    </w:p>
    <w:p w14:paraId="22E15741" w14:textId="77777777" w:rsidR="00D03B49" w:rsidRDefault="00D03B49" w:rsidP="00D03B49">
      <w:pPr>
        <w:pStyle w:val="BodyText"/>
        <w:spacing w:before="1"/>
      </w:pPr>
    </w:p>
    <w:p w14:paraId="39DD2BB6" w14:textId="77777777" w:rsidR="00D03B49" w:rsidRDefault="00D03B49" w:rsidP="00D03B49">
      <w:pPr>
        <w:pStyle w:val="BodyText"/>
        <w:spacing w:line="242" w:lineRule="auto"/>
        <w:ind w:left="144" w:right="351"/>
      </w:pPr>
      <w:r>
        <w:rPr>
          <w:b/>
        </w:rPr>
        <w:t xml:space="preserve">Water Main </w:t>
      </w:r>
      <w:r>
        <w:t xml:space="preserve">shall mean any water line owned by the </w:t>
      </w:r>
      <w:proofErr w:type="gramStart"/>
      <w:r>
        <w:t>District</w:t>
      </w:r>
      <w:proofErr w:type="gramEnd"/>
      <w:r>
        <w:t xml:space="preserve"> and installed in a public street or easement and duly accepted by the District.</w:t>
      </w:r>
    </w:p>
    <w:p w14:paraId="74E2A973" w14:textId="77777777" w:rsidR="00D03B49" w:rsidRDefault="00D03B49" w:rsidP="00D03B49">
      <w:pPr>
        <w:pStyle w:val="BodyText"/>
        <w:spacing w:before="11"/>
        <w:rPr>
          <w:sz w:val="23"/>
        </w:rPr>
      </w:pPr>
    </w:p>
    <w:p w14:paraId="368B93CB" w14:textId="77777777" w:rsidR="00D03B49" w:rsidRDefault="00D03B49" w:rsidP="00D03B49">
      <w:pPr>
        <w:spacing w:line="237" w:lineRule="auto"/>
        <w:ind w:left="144" w:right="227"/>
        <w:rPr>
          <w:sz w:val="24"/>
        </w:rPr>
      </w:pPr>
      <w:r>
        <w:rPr>
          <w:b/>
          <w:sz w:val="24"/>
        </w:rPr>
        <w:t xml:space="preserve">Notice of Intent to Terminate Service </w:t>
      </w:r>
      <w:r>
        <w:rPr>
          <w:sz w:val="24"/>
        </w:rPr>
        <w:t xml:space="preserve">shall mean notice in writing given by First Class and post on the property by the </w:t>
      </w:r>
      <w:proofErr w:type="gramStart"/>
      <w:r>
        <w:rPr>
          <w:sz w:val="24"/>
        </w:rPr>
        <w:t>District</w:t>
      </w:r>
      <w:proofErr w:type="gramEnd"/>
      <w:r>
        <w:rPr>
          <w:sz w:val="24"/>
        </w:rPr>
        <w:t>.</w:t>
      </w:r>
    </w:p>
    <w:p w14:paraId="23B1A5B2" w14:textId="77777777" w:rsidR="00D03B49" w:rsidRDefault="00D03B49" w:rsidP="00D03B49">
      <w:pPr>
        <w:spacing w:line="237" w:lineRule="auto"/>
        <w:rPr>
          <w:sz w:val="24"/>
        </w:rPr>
        <w:sectPr w:rsidR="00D03B49">
          <w:pgSz w:w="12240" w:h="15840"/>
          <w:pgMar w:top="1500" w:right="1200" w:bottom="280" w:left="1660" w:header="720" w:footer="720" w:gutter="0"/>
          <w:cols w:space="720"/>
        </w:sectPr>
      </w:pPr>
    </w:p>
    <w:p w14:paraId="712E540F" w14:textId="77777777" w:rsidR="00D03B49" w:rsidRDefault="00D03B49" w:rsidP="00D03B49">
      <w:pPr>
        <w:pStyle w:val="BodyText"/>
        <w:spacing w:before="10"/>
        <w:rPr>
          <w:sz w:val="10"/>
        </w:rPr>
      </w:pPr>
    </w:p>
    <w:p w14:paraId="195BBEB5" w14:textId="77777777" w:rsidR="00D03B49" w:rsidRDefault="00D03B49" w:rsidP="00D03B49">
      <w:pPr>
        <w:pStyle w:val="Heading2"/>
        <w:spacing w:before="90" w:line="242" w:lineRule="auto"/>
        <w:ind w:left="3579" w:right="3668"/>
      </w:pPr>
      <w:r>
        <w:t xml:space="preserve">APPENDIX </w:t>
      </w:r>
      <w:r>
        <w:rPr>
          <w:spacing w:val="-17"/>
        </w:rPr>
        <w:t xml:space="preserve">2 </w:t>
      </w:r>
      <w:r>
        <w:t>DELETED</w:t>
      </w:r>
    </w:p>
    <w:p w14:paraId="6FAFF7F3" w14:textId="77777777" w:rsidR="00D03B49" w:rsidRDefault="00D03B49" w:rsidP="00D03B49">
      <w:pPr>
        <w:pStyle w:val="BodyText"/>
        <w:rPr>
          <w:b/>
          <w:sz w:val="26"/>
        </w:rPr>
      </w:pPr>
    </w:p>
    <w:p w14:paraId="4CC80915" w14:textId="77777777" w:rsidR="00D03B49" w:rsidRDefault="00D03B49" w:rsidP="00D03B49">
      <w:pPr>
        <w:pStyle w:val="BodyText"/>
        <w:rPr>
          <w:b/>
          <w:sz w:val="26"/>
        </w:rPr>
      </w:pPr>
    </w:p>
    <w:p w14:paraId="3111425F" w14:textId="77777777" w:rsidR="00D03B49" w:rsidRDefault="00D03B49" w:rsidP="00D03B49">
      <w:pPr>
        <w:spacing w:before="229" w:line="237" w:lineRule="auto"/>
        <w:ind w:left="3579" w:right="3668"/>
        <w:jc w:val="center"/>
        <w:rPr>
          <w:b/>
          <w:sz w:val="24"/>
        </w:rPr>
      </w:pPr>
      <w:r>
        <w:rPr>
          <w:b/>
          <w:sz w:val="24"/>
        </w:rPr>
        <w:t xml:space="preserve">APPENDIX </w:t>
      </w:r>
      <w:r>
        <w:rPr>
          <w:b/>
          <w:spacing w:val="-17"/>
          <w:sz w:val="24"/>
        </w:rPr>
        <w:t xml:space="preserve">3 </w:t>
      </w:r>
      <w:r>
        <w:rPr>
          <w:b/>
          <w:sz w:val="24"/>
        </w:rPr>
        <w:t>DELETED</w:t>
      </w:r>
    </w:p>
    <w:p w14:paraId="7E2C04E2" w14:textId="77777777" w:rsidR="00D03B49" w:rsidRDefault="00D03B49" w:rsidP="00D03B49">
      <w:pPr>
        <w:spacing w:line="237" w:lineRule="auto"/>
        <w:jc w:val="center"/>
        <w:rPr>
          <w:sz w:val="24"/>
        </w:rPr>
        <w:sectPr w:rsidR="00D03B49">
          <w:pgSz w:w="12240" w:h="15840"/>
          <w:pgMar w:top="1500" w:right="1200" w:bottom="280" w:left="1660" w:header="720" w:footer="720" w:gutter="0"/>
          <w:cols w:space="720"/>
        </w:sectPr>
      </w:pPr>
    </w:p>
    <w:p w14:paraId="79C45227" w14:textId="77777777" w:rsidR="00D03B49" w:rsidRDefault="00D03B49" w:rsidP="00D03B49">
      <w:pPr>
        <w:pStyle w:val="BodyText"/>
        <w:spacing w:before="1"/>
        <w:rPr>
          <w:b/>
          <w:sz w:val="11"/>
        </w:rPr>
      </w:pPr>
    </w:p>
    <w:p w14:paraId="7B908C57" w14:textId="77777777" w:rsidR="00D03B49" w:rsidRDefault="00D03B49" w:rsidP="00D03B49">
      <w:pPr>
        <w:spacing w:before="92"/>
        <w:ind w:left="3132" w:right="3219" w:hanging="1"/>
        <w:jc w:val="center"/>
        <w:rPr>
          <w:b/>
        </w:rPr>
      </w:pPr>
      <w:r>
        <w:rPr>
          <w:b/>
        </w:rPr>
        <w:t>APPENDIX 4 CONSENT/PERMIT LICENSE</w:t>
      </w:r>
    </w:p>
    <w:p w14:paraId="7364CE47" w14:textId="77777777" w:rsidR="00D03B49" w:rsidRDefault="00D03B49" w:rsidP="00D03B49">
      <w:pPr>
        <w:spacing w:before="5" w:line="237" w:lineRule="auto"/>
        <w:ind w:left="3581" w:right="3668"/>
        <w:jc w:val="center"/>
        <w:rPr>
          <w:b/>
        </w:rPr>
      </w:pPr>
      <w:r>
        <w:rPr>
          <w:b/>
        </w:rPr>
        <w:t>From Property Owner To</w:t>
      </w:r>
    </w:p>
    <w:p w14:paraId="7D4A708D" w14:textId="77777777" w:rsidR="00D03B49" w:rsidRDefault="00D03B49" w:rsidP="00D03B49">
      <w:pPr>
        <w:spacing w:before="1"/>
        <w:ind w:left="278" w:right="364"/>
        <w:jc w:val="center"/>
        <w:rPr>
          <w:b/>
        </w:rPr>
      </w:pPr>
      <w:r>
        <w:rPr>
          <w:b/>
        </w:rPr>
        <w:t>Academy Water and Sanitation District</w:t>
      </w:r>
    </w:p>
    <w:p w14:paraId="2BCCCDAE" w14:textId="198FC45F" w:rsidR="00D03B49" w:rsidRDefault="00D03B49" w:rsidP="00D03B49">
      <w:pPr>
        <w:pStyle w:val="BodyText"/>
        <w:spacing w:before="5"/>
        <w:rPr>
          <w:b/>
          <w:sz w:val="20"/>
        </w:rPr>
      </w:pPr>
      <w:r>
        <w:rPr>
          <w:noProof/>
        </w:rPr>
        <mc:AlternateContent>
          <mc:Choice Requires="wps">
            <w:drawing>
              <wp:anchor distT="0" distB="0" distL="0" distR="0" simplePos="0" relativeHeight="251662336" behindDoc="1" locked="0" layoutInCell="1" allowOverlap="1" wp14:anchorId="30FE6D4A" wp14:editId="10A809E1">
                <wp:simplePos x="0" y="0"/>
                <wp:positionH relativeFrom="page">
                  <wp:posOffset>1127760</wp:posOffset>
                </wp:positionH>
                <wp:positionV relativeFrom="paragraph">
                  <wp:posOffset>165100</wp:posOffset>
                </wp:positionV>
                <wp:extent cx="5751830" cy="1079500"/>
                <wp:effectExtent l="3810" t="2540" r="0" b="381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07950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5E989" w14:textId="77777777" w:rsidR="00D03B49" w:rsidRDefault="00D03B49" w:rsidP="00D03B49">
                            <w:pPr>
                              <w:spacing w:before="20" w:line="268" w:lineRule="auto"/>
                              <w:ind w:left="37" w:right="65"/>
                              <w:jc w:val="both"/>
                            </w:pPr>
                            <w:r>
                              <w:rPr>
                                <w:color w:val="000100"/>
                              </w:rPr>
                              <w:t xml:space="preserve">Academy Water and Sanitation District (the "District") is a quasi-municipal </w:t>
                            </w:r>
                            <w:proofErr w:type="gramStart"/>
                            <w:r>
                              <w:rPr>
                                <w:color w:val="000100"/>
                              </w:rPr>
                              <w:t>corporation  and</w:t>
                            </w:r>
                            <w:proofErr w:type="gramEnd"/>
                            <w:r>
                              <w:rPr>
                                <w:color w:val="000100"/>
                              </w:rPr>
                              <w:t xml:space="preserve">  political subdivision of the State of Colorado which is organized as a government entity to provide water</w:t>
                            </w:r>
                          </w:p>
                          <w:p w14:paraId="748CEA48" w14:textId="77777777" w:rsidR="00D03B49" w:rsidRDefault="00D03B49" w:rsidP="00D03B49">
                            <w:pPr>
                              <w:spacing w:line="268" w:lineRule="auto"/>
                              <w:ind w:left="37" w:right="63"/>
                              <w:jc w:val="both"/>
                            </w:pPr>
                            <w:r>
                              <w:rPr>
                                <w:color w:val="000100"/>
                              </w:rPr>
                              <w:t xml:space="preserve">and wastewater services to a certain portion of northern El Paso County within or near </w:t>
                            </w:r>
                            <w:proofErr w:type="gramStart"/>
                            <w:r>
                              <w:rPr>
                                <w:color w:val="000100"/>
                              </w:rPr>
                              <w:t>Pleasant  View</w:t>
                            </w:r>
                            <w:proofErr w:type="gramEnd"/>
                            <w:r>
                              <w:rPr>
                                <w:color w:val="000100"/>
                              </w:rPr>
                              <w:t xml:space="preserve"> Estates. The </w:t>
                            </w:r>
                            <w:proofErr w:type="gramStart"/>
                            <w:r>
                              <w:rPr>
                                <w:color w:val="000100"/>
                              </w:rPr>
                              <w:t>District</w:t>
                            </w:r>
                            <w:proofErr w:type="gramEnd"/>
                            <w:r>
                              <w:rPr>
                                <w:color w:val="000100"/>
                              </w:rPr>
                              <w:t xml:space="preserve"> from time to time installs, inspects, replaces, maintains and repairs the lines, valves and other infrastructure or parts of its utility</w:t>
                            </w:r>
                            <w:r>
                              <w:rPr>
                                <w:color w:val="000100"/>
                                <w:spacing w:val="-15"/>
                              </w:rPr>
                              <w:t xml:space="preserve"> </w:t>
                            </w:r>
                            <w:r>
                              <w:rPr>
                                <w:color w:val="000100"/>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E6D4A" id="_x0000_t202" coordsize="21600,21600" o:spt="202" path="m,l,21600r21600,l21600,xe">
                <v:stroke joinstyle="miter"/>
                <v:path gradientshapeok="t" o:connecttype="rect"/>
              </v:shapetype>
              <v:shape id="Text Box 24" o:spid="_x0000_s1026" type="#_x0000_t202" style="position:absolute;margin-left:88.8pt;margin-top:13pt;width:452.9pt;height: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" fillcolor="#fffffd" stroked="f">
                <v:textbox inset="0,0,0,0">
                  <w:txbxContent>
                    <w:p w14:paraId="0675E989" w14:textId="77777777" w:rsidR="00D03B49" w:rsidRDefault="00D03B49" w:rsidP="00D03B49">
                      <w:pPr>
                        <w:spacing w:before="20" w:line="268" w:lineRule="auto"/>
                        <w:ind w:left="37" w:right="65"/>
                        <w:jc w:val="both"/>
                      </w:pPr>
                      <w:r>
                        <w:rPr>
                          <w:color w:val="000100"/>
                        </w:rPr>
                        <w:t xml:space="preserve">Academy Water and Sanitation District (the "District") is a quasi-municipal </w:t>
                      </w:r>
                      <w:proofErr w:type="gramStart"/>
                      <w:r>
                        <w:rPr>
                          <w:color w:val="000100"/>
                        </w:rPr>
                        <w:t>corporation  and</w:t>
                      </w:r>
                      <w:proofErr w:type="gramEnd"/>
                      <w:r>
                        <w:rPr>
                          <w:color w:val="000100"/>
                        </w:rPr>
                        <w:t xml:space="preserve">  political subdivision of the State of Colorado which is organized as a government entity to provide water</w:t>
                      </w:r>
                    </w:p>
                    <w:p w14:paraId="748CEA48" w14:textId="77777777" w:rsidR="00D03B49" w:rsidRDefault="00D03B49" w:rsidP="00D03B49">
                      <w:pPr>
                        <w:spacing w:line="268" w:lineRule="auto"/>
                        <w:ind w:left="37" w:right="63"/>
                        <w:jc w:val="both"/>
                      </w:pPr>
                      <w:r>
                        <w:rPr>
                          <w:color w:val="000100"/>
                        </w:rPr>
                        <w:t xml:space="preserve">and wastewater services to a certain portion of northern El Paso County within or near </w:t>
                      </w:r>
                      <w:proofErr w:type="gramStart"/>
                      <w:r>
                        <w:rPr>
                          <w:color w:val="000100"/>
                        </w:rPr>
                        <w:t>Pleasant  View</w:t>
                      </w:r>
                      <w:proofErr w:type="gramEnd"/>
                      <w:r>
                        <w:rPr>
                          <w:color w:val="000100"/>
                        </w:rPr>
                        <w:t xml:space="preserve"> Estates. The </w:t>
                      </w:r>
                      <w:proofErr w:type="gramStart"/>
                      <w:r>
                        <w:rPr>
                          <w:color w:val="000100"/>
                        </w:rPr>
                        <w:t>District</w:t>
                      </w:r>
                      <w:proofErr w:type="gramEnd"/>
                      <w:r>
                        <w:rPr>
                          <w:color w:val="000100"/>
                        </w:rPr>
                        <w:t xml:space="preserve"> from time to time installs, inspects, replaces, maintains and repairs the lines, valves and other infrastructure or parts of its utility</w:t>
                      </w:r>
                      <w:r>
                        <w:rPr>
                          <w:color w:val="000100"/>
                          <w:spacing w:val="-15"/>
                        </w:rPr>
                        <w:t xml:space="preserve"> </w:t>
                      </w:r>
                      <w:r>
                        <w:rPr>
                          <w:color w:val="000100"/>
                        </w:rPr>
                        <w:t>systems.</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BB3715F" wp14:editId="038CB94A">
                <wp:simplePos x="0" y="0"/>
                <wp:positionH relativeFrom="page">
                  <wp:posOffset>1127760</wp:posOffset>
                </wp:positionH>
                <wp:positionV relativeFrom="paragraph">
                  <wp:posOffset>1417320</wp:posOffset>
                </wp:positionV>
                <wp:extent cx="5648325" cy="1057910"/>
                <wp:effectExtent l="3810" t="0" r="0" b="190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5791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B8EB1" w14:textId="77777777" w:rsidR="00D03B49" w:rsidRDefault="00D03B49" w:rsidP="00D03B49">
                            <w:pPr>
                              <w:spacing w:before="15" w:line="264" w:lineRule="auto"/>
                              <w:ind w:left="28" w:right="23"/>
                              <w:jc w:val="both"/>
                            </w:pPr>
                            <w:r>
                              <w:rPr>
                                <w:color w:val="000100"/>
                              </w:rPr>
                              <w:t xml:space="preserve">It has become necessary for the District to perform some aspect of such work on a portion of the property of the undersigned </w:t>
                            </w:r>
                            <w:proofErr w:type="gramStart"/>
                            <w:r>
                              <w:rPr>
                                <w:color w:val="000100"/>
                              </w:rPr>
                              <w:t>owner  in</w:t>
                            </w:r>
                            <w:proofErr w:type="gramEnd"/>
                            <w:r>
                              <w:rPr>
                                <w:color w:val="000100"/>
                              </w:rPr>
                              <w:t xml:space="preserve"> order  to provide such utility services.  While the </w:t>
                            </w:r>
                            <w:proofErr w:type="gramStart"/>
                            <w:r>
                              <w:rPr>
                                <w:color w:val="000100"/>
                              </w:rPr>
                              <w:t>District  may</w:t>
                            </w:r>
                            <w:proofErr w:type="gramEnd"/>
                            <w:r>
                              <w:rPr>
                                <w:color w:val="000100"/>
                              </w:rPr>
                              <w:t xml:space="preserve"> already have a recorded or prescriptive easement for such purposes, the District wishes to   keep the property owner informed of any projects and to assure that the property owner  understands the need for the work and consents to the District performing it  rather  than  the District simply invoking its powers and authority without coordinating with the property</w:t>
                            </w:r>
                            <w:r>
                              <w:rPr>
                                <w:color w:val="000100"/>
                                <w:spacing w:val="-38"/>
                              </w:rPr>
                              <w:t xml:space="preserve"> </w:t>
                            </w:r>
                            <w:r>
                              <w:rPr>
                                <w:color w:val="000100"/>
                              </w:rPr>
                              <w:t>owner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715F" id="Text Box 23" o:spid="_x0000_s1027" type="#_x0000_t202" style="position:absolute;margin-left:88.8pt;margin-top:111.6pt;width:444.75pt;height:83.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" fillcolor="#fffffd" stroked="f">
                <v:textbox inset="0,0,0,0">
                  <w:txbxContent>
                    <w:p w14:paraId="1CDB8EB1" w14:textId="77777777" w:rsidR="00D03B49" w:rsidRDefault="00D03B49" w:rsidP="00D03B49">
                      <w:pPr>
                        <w:spacing w:before="15" w:line="264" w:lineRule="auto"/>
                        <w:ind w:left="28" w:right="23"/>
                        <w:jc w:val="both"/>
                      </w:pPr>
                      <w:r>
                        <w:rPr>
                          <w:color w:val="000100"/>
                        </w:rPr>
                        <w:t xml:space="preserve">It has become necessary for the District to perform some aspect of such work on a portion of the property of the undersigned </w:t>
                      </w:r>
                      <w:proofErr w:type="gramStart"/>
                      <w:r>
                        <w:rPr>
                          <w:color w:val="000100"/>
                        </w:rPr>
                        <w:t>owner  in</w:t>
                      </w:r>
                      <w:proofErr w:type="gramEnd"/>
                      <w:r>
                        <w:rPr>
                          <w:color w:val="000100"/>
                        </w:rPr>
                        <w:t xml:space="preserve"> order  to provide such utility services.  While the </w:t>
                      </w:r>
                      <w:proofErr w:type="gramStart"/>
                      <w:r>
                        <w:rPr>
                          <w:color w:val="000100"/>
                        </w:rPr>
                        <w:t>District  may</w:t>
                      </w:r>
                      <w:proofErr w:type="gramEnd"/>
                      <w:r>
                        <w:rPr>
                          <w:color w:val="000100"/>
                        </w:rPr>
                        <w:t xml:space="preserve"> already have a recorded or prescriptive easement for such purposes, the District wishes to   keep the property owner informed of any projects and to assure that the property owner  understands the need for the work and consents to the District performing it  rather  than  the District simply invoking its powers and authority without coordinating with the property</w:t>
                      </w:r>
                      <w:r>
                        <w:rPr>
                          <w:color w:val="000100"/>
                          <w:spacing w:val="-38"/>
                        </w:rPr>
                        <w:t xml:space="preserve"> </w:t>
                      </w:r>
                      <w:r>
                        <w:rPr>
                          <w:color w:val="000100"/>
                        </w:rPr>
                        <w:t>owner</w:t>
                      </w:r>
                      <w:r>
                        <w:t>.</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1E1119EA" wp14:editId="52FCF44B">
                <wp:simplePos x="0" y="0"/>
                <wp:positionH relativeFrom="page">
                  <wp:posOffset>1134110</wp:posOffset>
                </wp:positionH>
                <wp:positionV relativeFrom="paragraph">
                  <wp:posOffset>2646045</wp:posOffset>
                </wp:positionV>
                <wp:extent cx="5431790" cy="360045"/>
                <wp:effectExtent l="635" t="0" r="0" b="444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004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7693" w14:textId="77777777" w:rsidR="00D03B49" w:rsidRDefault="00D03B49" w:rsidP="00D03B49">
                            <w:pPr>
                              <w:tabs>
                                <w:tab w:val="left" w:pos="577"/>
                                <w:tab w:val="left" w:pos="1860"/>
                                <w:tab w:val="left" w:pos="2812"/>
                                <w:tab w:val="left" w:pos="3569"/>
                                <w:tab w:val="left" w:pos="4375"/>
                                <w:tab w:val="left" w:pos="5338"/>
                                <w:tab w:val="left" w:pos="5716"/>
                                <w:tab w:val="left" w:pos="6192"/>
                                <w:tab w:val="left" w:pos="7059"/>
                                <w:tab w:val="left" w:pos="8256"/>
                              </w:tabs>
                              <w:spacing w:before="20" w:line="268" w:lineRule="auto"/>
                              <w:ind w:left="28" w:right="26"/>
                            </w:pPr>
                            <w:r>
                              <w:rPr>
                                <w:color w:val="000100"/>
                              </w:rPr>
                              <w:t>The</w:t>
                            </w:r>
                            <w:r>
                              <w:rPr>
                                <w:color w:val="000100"/>
                              </w:rPr>
                              <w:tab/>
                              <w:t>undersigned</w:t>
                            </w:r>
                            <w:r>
                              <w:rPr>
                                <w:color w:val="000100"/>
                              </w:rPr>
                              <w:tab/>
                              <w:t>property</w:t>
                            </w:r>
                            <w:r>
                              <w:rPr>
                                <w:color w:val="000100"/>
                              </w:rPr>
                              <w:tab/>
                              <w:t>owner</w:t>
                            </w:r>
                            <w:r>
                              <w:rPr>
                                <w:color w:val="000100"/>
                              </w:rPr>
                              <w:tab/>
                              <w:t>hereby</w:t>
                            </w:r>
                            <w:r>
                              <w:rPr>
                                <w:color w:val="000100"/>
                              </w:rPr>
                              <w:tab/>
                              <w:t>consents</w:t>
                            </w:r>
                            <w:r>
                              <w:rPr>
                                <w:color w:val="000100"/>
                              </w:rPr>
                              <w:tab/>
                              <w:t>to</w:t>
                            </w:r>
                            <w:r>
                              <w:rPr>
                                <w:color w:val="000100"/>
                              </w:rPr>
                              <w:tab/>
                              <w:t>the</w:t>
                            </w:r>
                            <w:r>
                              <w:rPr>
                                <w:color w:val="000100"/>
                              </w:rPr>
                              <w:tab/>
                              <w:t>District</w:t>
                            </w:r>
                            <w:r>
                              <w:rPr>
                                <w:color w:val="000100"/>
                              </w:rPr>
                              <w:tab/>
                              <w:t>performing</w:t>
                            </w:r>
                            <w:r>
                              <w:rPr>
                                <w:color w:val="000100"/>
                              </w:rPr>
                              <w:tab/>
                            </w:r>
                            <w:r>
                              <w:rPr>
                                <w:color w:val="000100"/>
                                <w:spacing w:val="-7"/>
                              </w:rPr>
                              <w:t xml:space="preserve">the </w:t>
                            </w:r>
                            <w:r>
                              <w:rPr>
                                <w:color w:val="000100"/>
                              </w:rPr>
                              <w:t>work described below on that portion of the owner's property as is described as</w:t>
                            </w:r>
                            <w:r>
                              <w:rPr>
                                <w:color w:val="000100"/>
                                <w:spacing w:val="-31"/>
                              </w:rPr>
                              <w:t xml:space="preserve"> </w:t>
                            </w:r>
                            <w:r>
                              <w:rPr>
                                <w:color w:val="000100"/>
                              </w:rPr>
                              <w:t>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119EA" id="Text Box 22" o:spid="_x0000_s1028" type="#_x0000_t202" style="position:absolute;margin-left:89.3pt;margin-top:208.35pt;width:427.7pt;height:28.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" fillcolor="#fffffd" stroked="f">
                <v:textbox inset="0,0,0,0">
                  <w:txbxContent>
                    <w:p w14:paraId="7D217693" w14:textId="77777777" w:rsidR="00D03B49" w:rsidRDefault="00D03B49" w:rsidP="00D03B49">
                      <w:pPr>
                        <w:tabs>
                          <w:tab w:val="left" w:pos="577"/>
                          <w:tab w:val="left" w:pos="1860"/>
                          <w:tab w:val="left" w:pos="2812"/>
                          <w:tab w:val="left" w:pos="3569"/>
                          <w:tab w:val="left" w:pos="4375"/>
                          <w:tab w:val="left" w:pos="5338"/>
                          <w:tab w:val="left" w:pos="5716"/>
                          <w:tab w:val="left" w:pos="6192"/>
                          <w:tab w:val="left" w:pos="7059"/>
                          <w:tab w:val="left" w:pos="8256"/>
                        </w:tabs>
                        <w:spacing w:before="20" w:line="268" w:lineRule="auto"/>
                        <w:ind w:left="28" w:right="26"/>
                      </w:pPr>
                      <w:r>
                        <w:rPr>
                          <w:color w:val="000100"/>
                        </w:rPr>
                        <w:t>The</w:t>
                      </w:r>
                      <w:r>
                        <w:rPr>
                          <w:color w:val="000100"/>
                        </w:rPr>
                        <w:tab/>
                        <w:t>undersigned</w:t>
                      </w:r>
                      <w:r>
                        <w:rPr>
                          <w:color w:val="000100"/>
                        </w:rPr>
                        <w:tab/>
                        <w:t>property</w:t>
                      </w:r>
                      <w:r>
                        <w:rPr>
                          <w:color w:val="000100"/>
                        </w:rPr>
                        <w:tab/>
                        <w:t>owner</w:t>
                      </w:r>
                      <w:r>
                        <w:rPr>
                          <w:color w:val="000100"/>
                        </w:rPr>
                        <w:tab/>
                        <w:t>hereby</w:t>
                      </w:r>
                      <w:r>
                        <w:rPr>
                          <w:color w:val="000100"/>
                        </w:rPr>
                        <w:tab/>
                        <w:t>consents</w:t>
                      </w:r>
                      <w:r>
                        <w:rPr>
                          <w:color w:val="000100"/>
                        </w:rPr>
                        <w:tab/>
                        <w:t>to</w:t>
                      </w:r>
                      <w:r>
                        <w:rPr>
                          <w:color w:val="000100"/>
                        </w:rPr>
                        <w:tab/>
                        <w:t>the</w:t>
                      </w:r>
                      <w:r>
                        <w:rPr>
                          <w:color w:val="000100"/>
                        </w:rPr>
                        <w:tab/>
                        <w:t>District</w:t>
                      </w:r>
                      <w:r>
                        <w:rPr>
                          <w:color w:val="000100"/>
                        </w:rPr>
                        <w:tab/>
                        <w:t>performing</w:t>
                      </w:r>
                      <w:r>
                        <w:rPr>
                          <w:color w:val="000100"/>
                        </w:rPr>
                        <w:tab/>
                      </w:r>
                      <w:r>
                        <w:rPr>
                          <w:color w:val="000100"/>
                          <w:spacing w:val="-7"/>
                        </w:rPr>
                        <w:t xml:space="preserve">the </w:t>
                      </w:r>
                      <w:r>
                        <w:rPr>
                          <w:color w:val="000100"/>
                        </w:rPr>
                        <w:t>work described below on that portion of the owner's property as is described as</w:t>
                      </w:r>
                      <w:r>
                        <w:rPr>
                          <w:color w:val="000100"/>
                          <w:spacing w:val="-31"/>
                        </w:rPr>
                        <w:t xml:space="preserve"> </w:t>
                      </w:r>
                      <w:r>
                        <w:rPr>
                          <w:color w:val="000100"/>
                        </w:rPr>
                        <w:t>follows:</w:t>
                      </w: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111BD5AA" wp14:editId="48F591A4">
                <wp:simplePos x="0" y="0"/>
                <wp:positionH relativeFrom="page">
                  <wp:posOffset>1127760</wp:posOffset>
                </wp:positionH>
                <wp:positionV relativeFrom="paragraph">
                  <wp:posOffset>3182620</wp:posOffset>
                </wp:positionV>
                <wp:extent cx="5751830" cy="826135"/>
                <wp:effectExtent l="3810" t="635" r="0" b="190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82613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FB319" w14:textId="77777777" w:rsidR="00D03B49" w:rsidRDefault="00D03B49" w:rsidP="00D03B49">
                            <w:pPr>
                              <w:spacing w:line="230" w:lineRule="exact"/>
                              <w:ind w:left="42"/>
                              <w:rPr>
                                <w:b/>
                              </w:rPr>
                            </w:pPr>
                            <w:r>
                              <w:rPr>
                                <w:b/>
                                <w:color w:val="000100"/>
                                <w:u w:val="single" w:color="000100"/>
                              </w:rPr>
                              <w:t>Property Description</w:t>
                            </w:r>
                            <w:r>
                              <w:rPr>
                                <w:b/>
                                <w:color w:val="000100"/>
                              </w:rPr>
                              <w:t>:</w:t>
                            </w:r>
                          </w:p>
                          <w:p w14:paraId="63668745" w14:textId="77777777" w:rsidR="00D03B49" w:rsidRDefault="00D03B49" w:rsidP="00D03B49">
                            <w:pPr>
                              <w:pStyle w:val="BodyText"/>
                              <w:rPr>
                                <w:b/>
                              </w:rPr>
                            </w:pPr>
                          </w:p>
                          <w:p w14:paraId="6F603CF4" w14:textId="77777777" w:rsidR="00D03B49" w:rsidRDefault="00D03B49" w:rsidP="00D03B49">
                            <w:pPr>
                              <w:pStyle w:val="BodyText"/>
                              <w:rPr>
                                <w:b/>
                              </w:rPr>
                            </w:pPr>
                          </w:p>
                          <w:p w14:paraId="5A0F4324" w14:textId="77777777" w:rsidR="00D03B49" w:rsidRDefault="00D03B49" w:rsidP="00D03B49">
                            <w:pPr>
                              <w:pStyle w:val="BodyText"/>
                              <w:spacing w:before="1"/>
                              <w:rPr>
                                <w:b/>
                                <w:sz w:val="23"/>
                              </w:rPr>
                            </w:pPr>
                          </w:p>
                          <w:p w14:paraId="168FA881" w14:textId="77777777" w:rsidR="00D03B49" w:rsidRDefault="00D03B49" w:rsidP="00D03B49">
                            <w:pPr>
                              <w:ind w:left="42"/>
                              <w:rPr>
                                <w:b/>
                              </w:rPr>
                            </w:pPr>
                            <w:r>
                              <w:rPr>
                                <w:b/>
                                <w:color w:val="000100"/>
                                <w:u w:val="single" w:color="000100"/>
                              </w:rPr>
                              <w:t>Description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D5AA" id="Text Box 21" o:spid="_x0000_s1029" type="#_x0000_t202" style="position:absolute;margin-left:88.8pt;margin-top:250.6pt;width:452.9pt;height:65.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" fillcolor="#fffffd" stroked="f">
                <v:textbox inset="0,0,0,0">
                  <w:txbxContent>
                    <w:p w14:paraId="255FB319" w14:textId="77777777" w:rsidR="00D03B49" w:rsidRDefault="00D03B49" w:rsidP="00D03B49">
                      <w:pPr>
                        <w:spacing w:line="230" w:lineRule="exact"/>
                        <w:ind w:left="42"/>
                        <w:rPr>
                          <w:b/>
                        </w:rPr>
                      </w:pPr>
                      <w:r>
                        <w:rPr>
                          <w:b/>
                          <w:color w:val="000100"/>
                          <w:u w:val="single" w:color="000100"/>
                        </w:rPr>
                        <w:t>Property Description</w:t>
                      </w:r>
                      <w:r>
                        <w:rPr>
                          <w:b/>
                          <w:color w:val="000100"/>
                        </w:rPr>
                        <w:t>:</w:t>
                      </w:r>
                    </w:p>
                    <w:p w14:paraId="63668745" w14:textId="77777777" w:rsidR="00D03B49" w:rsidRDefault="00D03B49" w:rsidP="00D03B49">
                      <w:pPr>
                        <w:pStyle w:val="BodyText"/>
                        <w:rPr>
                          <w:b/>
                        </w:rPr>
                      </w:pPr>
                    </w:p>
                    <w:p w14:paraId="6F603CF4" w14:textId="77777777" w:rsidR="00D03B49" w:rsidRDefault="00D03B49" w:rsidP="00D03B49">
                      <w:pPr>
                        <w:pStyle w:val="BodyText"/>
                        <w:rPr>
                          <w:b/>
                        </w:rPr>
                      </w:pPr>
                    </w:p>
                    <w:p w14:paraId="5A0F4324" w14:textId="77777777" w:rsidR="00D03B49" w:rsidRDefault="00D03B49" w:rsidP="00D03B49">
                      <w:pPr>
                        <w:pStyle w:val="BodyText"/>
                        <w:spacing w:before="1"/>
                        <w:rPr>
                          <w:b/>
                          <w:sz w:val="23"/>
                        </w:rPr>
                      </w:pPr>
                    </w:p>
                    <w:p w14:paraId="168FA881" w14:textId="77777777" w:rsidR="00D03B49" w:rsidRDefault="00D03B49" w:rsidP="00D03B49">
                      <w:pPr>
                        <w:ind w:left="42"/>
                        <w:rPr>
                          <w:b/>
                        </w:rPr>
                      </w:pPr>
                      <w:r>
                        <w:rPr>
                          <w:b/>
                          <w:color w:val="000100"/>
                          <w:u w:val="single" w:color="000100"/>
                        </w:rPr>
                        <w:t>Description of Work:</w:t>
                      </w:r>
                    </w:p>
                  </w:txbxContent>
                </v:textbox>
                <w10:wrap type="topAndBottom" anchorx="page"/>
              </v:shape>
            </w:pict>
          </mc:Fallback>
        </mc:AlternateContent>
      </w:r>
    </w:p>
    <w:p w14:paraId="6AFB5ACF" w14:textId="77777777" w:rsidR="00D03B49" w:rsidRDefault="00D03B49" w:rsidP="00D03B49">
      <w:pPr>
        <w:pStyle w:val="BodyText"/>
        <w:spacing w:before="4"/>
        <w:rPr>
          <w:b/>
          <w:sz w:val="20"/>
        </w:rPr>
      </w:pPr>
    </w:p>
    <w:p w14:paraId="47D7A5CB" w14:textId="77777777" w:rsidR="00D03B49" w:rsidRDefault="00D03B49" w:rsidP="00D03B49">
      <w:pPr>
        <w:pStyle w:val="BodyText"/>
        <w:spacing w:before="11"/>
        <w:rPr>
          <w:b/>
          <w:sz w:val="19"/>
        </w:rPr>
      </w:pPr>
    </w:p>
    <w:p w14:paraId="37003A7B" w14:textId="77777777" w:rsidR="00D03B49" w:rsidRDefault="00D03B49" w:rsidP="00D03B49">
      <w:pPr>
        <w:pStyle w:val="BodyText"/>
        <w:spacing w:before="9"/>
        <w:rPr>
          <w:b/>
          <w:sz w:val="20"/>
        </w:rPr>
      </w:pPr>
    </w:p>
    <w:p w14:paraId="1ED06371" w14:textId="77777777" w:rsidR="00D03B49" w:rsidRDefault="00D03B49" w:rsidP="00D03B49">
      <w:pPr>
        <w:pStyle w:val="BodyText"/>
        <w:rPr>
          <w:b/>
          <w:sz w:val="20"/>
        </w:rPr>
      </w:pPr>
    </w:p>
    <w:p w14:paraId="3B83A8F6" w14:textId="77777777" w:rsidR="00D03B49" w:rsidRDefault="00D03B49" w:rsidP="00D03B49">
      <w:pPr>
        <w:pStyle w:val="BodyText"/>
        <w:rPr>
          <w:b/>
          <w:sz w:val="20"/>
        </w:rPr>
      </w:pPr>
    </w:p>
    <w:p w14:paraId="44F5C713" w14:textId="7375E999" w:rsidR="00D03B49" w:rsidRDefault="00D03B49" w:rsidP="00D03B49">
      <w:pPr>
        <w:pStyle w:val="BodyText"/>
        <w:spacing w:before="11"/>
        <w:rPr>
          <w:b/>
          <w:sz w:val="27"/>
        </w:rPr>
      </w:pPr>
      <w:r>
        <w:rPr>
          <w:noProof/>
        </w:rPr>
        <mc:AlternateContent>
          <mc:Choice Requires="wps">
            <w:drawing>
              <wp:anchor distT="0" distB="0" distL="0" distR="0" simplePos="0" relativeHeight="251666432" behindDoc="1" locked="0" layoutInCell="1" allowOverlap="1" wp14:anchorId="73E0A250" wp14:editId="0881B7D4">
                <wp:simplePos x="0" y="0"/>
                <wp:positionH relativeFrom="page">
                  <wp:posOffset>1127760</wp:posOffset>
                </wp:positionH>
                <wp:positionV relativeFrom="paragraph">
                  <wp:posOffset>219710</wp:posOffset>
                </wp:positionV>
                <wp:extent cx="5751830" cy="1438910"/>
                <wp:effectExtent l="3810" t="0" r="0" b="381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3891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B5645" w14:textId="77777777" w:rsidR="00D03B49" w:rsidRDefault="00D03B49" w:rsidP="00D03B49">
                            <w:pPr>
                              <w:tabs>
                                <w:tab w:val="left" w:pos="3132"/>
                                <w:tab w:val="left" w:pos="5750"/>
                                <w:tab w:val="left" w:pos="8710"/>
                              </w:tabs>
                              <w:spacing w:before="20" w:line="268" w:lineRule="auto"/>
                              <w:ind w:left="37" w:right="22"/>
                              <w:jc w:val="both"/>
                            </w:pPr>
                            <w:r>
                              <w:rPr>
                                <w:color w:val="000100"/>
                              </w:rPr>
                              <w:t xml:space="preserve">This consent and license </w:t>
                            </w:r>
                            <w:proofErr w:type="gramStart"/>
                            <w:r>
                              <w:rPr>
                                <w:color w:val="000100"/>
                              </w:rPr>
                              <w:t>is</w:t>
                            </w:r>
                            <w:proofErr w:type="gramEnd"/>
                            <w:r>
                              <w:rPr>
                                <w:color w:val="000100"/>
                              </w:rPr>
                              <w:t xml:space="preserve"> personal to the District and its employees and contractors and may not    be assigned, and is for that limited time to accomplish the described work. Except to the extent otherwise provided above or in the attached District resolution, (1</w:t>
                            </w:r>
                            <w:proofErr w:type="gramStart"/>
                            <w:r>
                              <w:rPr>
                                <w:color w:val="000100"/>
                              </w:rPr>
                              <w:t>)  any</w:t>
                            </w:r>
                            <w:proofErr w:type="gramEnd"/>
                            <w:r>
                              <w:rPr>
                                <w:color w:val="000100"/>
                              </w:rPr>
                              <w:t xml:space="preserve">  work shall  be at  the sole cost of the District and (2) upon completion of the work  the  District  agrees  to  restore  the  premises as nearly as practicable to the condition it was in at the start of the work</w:t>
                            </w:r>
                            <w:r>
                              <w:t xml:space="preserve">. </w:t>
                            </w:r>
                            <w:r>
                              <w:rPr>
                                <w:color w:val="000100"/>
                              </w:rPr>
                              <w:t>This consent/permit license, however</w:t>
                            </w:r>
                            <w:r>
                              <w:rPr>
                                <w:color w:val="222023"/>
                              </w:rPr>
                              <w:t xml:space="preserve">, </w:t>
                            </w:r>
                            <w:r>
                              <w:rPr>
                                <w:color w:val="000100"/>
                              </w:rPr>
                              <w:t xml:space="preserve">does not in any way modify or limit any easement right of the </w:t>
                            </w:r>
                            <w:proofErr w:type="gramStart"/>
                            <w:r>
                              <w:rPr>
                                <w:color w:val="000100"/>
                              </w:rPr>
                              <w:t>District</w:t>
                            </w:r>
                            <w:proofErr w:type="gramEnd"/>
                            <w:r>
                              <w:rPr>
                                <w:color w:val="000100"/>
                              </w:rPr>
                              <w:tab/>
                              <w:t>or</w:t>
                            </w:r>
                            <w:r>
                              <w:rPr>
                                <w:color w:val="000100"/>
                              </w:rPr>
                              <w:tab/>
                              <w:t>waive</w:t>
                            </w:r>
                            <w:r>
                              <w:rPr>
                                <w:color w:val="000100"/>
                              </w:rPr>
                              <w:tab/>
                            </w:r>
                            <w:r>
                              <w:rPr>
                                <w:color w:val="000100"/>
                                <w:spacing w:val="-5"/>
                              </w:rPr>
                              <w:t xml:space="preserve">any </w:t>
                            </w:r>
                            <w:r>
                              <w:rPr>
                                <w:color w:val="000100"/>
                              </w:rPr>
                              <w:t>governmental immunity available to the</w:t>
                            </w:r>
                            <w:r>
                              <w:rPr>
                                <w:color w:val="000100"/>
                                <w:spacing w:val="-7"/>
                              </w:rPr>
                              <w:t xml:space="preserve"> </w:t>
                            </w:r>
                            <w:r>
                              <w:rPr>
                                <w:color w:val="00010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A250" id="Text Box 20" o:spid="_x0000_s1030" type="#_x0000_t202" style="position:absolute;margin-left:88.8pt;margin-top:17.3pt;width:452.9pt;height:113.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" fillcolor="#fffffd" stroked="f">
                <v:textbox inset="0,0,0,0">
                  <w:txbxContent>
                    <w:p w14:paraId="53CB5645" w14:textId="77777777" w:rsidR="00D03B49" w:rsidRDefault="00D03B49" w:rsidP="00D03B49">
                      <w:pPr>
                        <w:tabs>
                          <w:tab w:val="left" w:pos="3132"/>
                          <w:tab w:val="left" w:pos="5750"/>
                          <w:tab w:val="left" w:pos="8710"/>
                        </w:tabs>
                        <w:spacing w:before="20" w:line="268" w:lineRule="auto"/>
                        <w:ind w:left="37" w:right="22"/>
                        <w:jc w:val="both"/>
                      </w:pPr>
                      <w:r>
                        <w:rPr>
                          <w:color w:val="000100"/>
                        </w:rPr>
                        <w:t xml:space="preserve">This consent and license </w:t>
                      </w:r>
                      <w:proofErr w:type="gramStart"/>
                      <w:r>
                        <w:rPr>
                          <w:color w:val="000100"/>
                        </w:rPr>
                        <w:t>is</w:t>
                      </w:r>
                      <w:proofErr w:type="gramEnd"/>
                      <w:r>
                        <w:rPr>
                          <w:color w:val="000100"/>
                        </w:rPr>
                        <w:t xml:space="preserve"> personal to the District and its employees and contractors and may not    be assigned, and is for that limited time to accomplish the described work. Except to the extent otherwise provided above or in the attached District resolution, (1</w:t>
                      </w:r>
                      <w:proofErr w:type="gramStart"/>
                      <w:r>
                        <w:rPr>
                          <w:color w:val="000100"/>
                        </w:rPr>
                        <w:t>)  any</w:t>
                      </w:r>
                      <w:proofErr w:type="gramEnd"/>
                      <w:r>
                        <w:rPr>
                          <w:color w:val="000100"/>
                        </w:rPr>
                        <w:t xml:space="preserve">  work shall  be at  the sole cost of the District and (2) upon completion of the work  the  District  agrees  to  restore  the  premises as nearly as practicable to the condition it was in at the start of the work</w:t>
                      </w:r>
                      <w:r>
                        <w:t xml:space="preserve">. </w:t>
                      </w:r>
                      <w:r>
                        <w:rPr>
                          <w:color w:val="000100"/>
                        </w:rPr>
                        <w:t>This consent/permit license, however</w:t>
                      </w:r>
                      <w:r>
                        <w:rPr>
                          <w:color w:val="222023"/>
                        </w:rPr>
                        <w:t xml:space="preserve">, </w:t>
                      </w:r>
                      <w:r>
                        <w:rPr>
                          <w:color w:val="000100"/>
                        </w:rPr>
                        <w:t xml:space="preserve">does not in any way modify or limit any easement right of the </w:t>
                      </w:r>
                      <w:proofErr w:type="gramStart"/>
                      <w:r>
                        <w:rPr>
                          <w:color w:val="000100"/>
                        </w:rPr>
                        <w:t>District</w:t>
                      </w:r>
                      <w:proofErr w:type="gramEnd"/>
                      <w:r>
                        <w:rPr>
                          <w:color w:val="000100"/>
                        </w:rPr>
                        <w:tab/>
                        <w:t>or</w:t>
                      </w:r>
                      <w:r>
                        <w:rPr>
                          <w:color w:val="000100"/>
                        </w:rPr>
                        <w:tab/>
                        <w:t>waive</w:t>
                      </w:r>
                      <w:r>
                        <w:rPr>
                          <w:color w:val="000100"/>
                        </w:rPr>
                        <w:tab/>
                      </w:r>
                      <w:r>
                        <w:rPr>
                          <w:color w:val="000100"/>
                          <w:spacing w:val="-5"/>
                        </w:rPr>
                        <w:t xml:space="preserve">any </w:t>
                      </w:r>
                      <w:r>
                        <w:rPr>
                          <w:color w:val="000100"/>
                        </w:rPr>
                        <w:t>governmental immunity available to the</w:t>
                      </w:r>
                      <w:r>
                        <w:rPr>
                          <w:color w:val="000100"/>
                          <w:spacing w:val="-7"/>
                        </w:rPr>
                        <w:t xml:space="preserve"> </w:t>
                      </w:r>
                      <w:r>
                        <w:rPr>
                          <w:color w:val="000100"/>
                        </w:rPr>
                        <w:t>District.</w:t>
                      </w:r>
                    </w:p>
                  </w:txbxContent>
                </v:textbox>
                <w10:wrap type="topAndBottom" anchorx="page"/>
              </v:shape>
            </w:pict>
          </mc:Fallback>
        </mc:AlternateContent>
      </w:r>
      <w:r>
        <w:rPr>
          <w:noProof/>
        </w:rPr>
        <mc:AlternateContent>
          <mc:Choice Requires="wpg">
            <w:drawing>
              <wp:anchor distT="0" distB="0" distL="0" distR="0" simplePos="0" relativeHeight="251667456" behindDoc="1" locked="0" layoutInCell="1" allowOverlap="1" wp14:anchorId="0BBFC2D0" wp14:editId="08999F93">
                <wp:simplePos x="0" y="0"/>
                <wp:positionH relativeFrom="page">
                  <wp:posOffset>1149350</wp:posOffset>
                </wp:positionH>
                <wp:positionV relativeFrom="paragraph">
                  <wp:posOffset>1823085</wp:posOffset>
                </wp:positionV>
                <wp:extent cx="5730240" cy="32004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320040"/>
                          <a:chOff x="1810" y="2871"/>
                          <a:chExt cx="9024" cy="504"/>
                        </a:xfrm>
                      </wpg:grpSpPr>
                      <wps:wsp>
                        <wps:cNvPr id="14" name="Rectangle 31"/>
                        <wps:cNvSpPr>
                          <a:spLocks noChangeArrowheads="1"/>
                        </wps:cNvSpPr>
                        <wps:spPr bwMode="auto">
                          <a:xfrm>
                            <a:off x="10233" y="2870"/>
                            <a:ext cx="557"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2"/>
                        <wps:cNvSpPr>
                          <a:spLocks noChangeArrowheads="1"/>
                        </wps:cNvSpPr>
                        <wps:spPr bwMode="auto">
                          <a:xfrm>
                            <a:off x="1809" y="2870"/>
                            <a:ext cx="29"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3"/>
                        <wps:cNvSpPr>
                          <a:spLocks noChangeArrowheads="1"/>
                        </wps:cNvSpPr>
                        <wps:spPr bwMode="auto">
                          <a:xfrm>
                            <a:off x="1838" y="2870"/>
                            <a:ext cx="8396"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34"/>
                        <wps:cNvCnPr>
                          <a:cxnSpLocks noChangeShapeType="1"/>
                        </wps:cNvCnPr>
                        <wps:spPr bwMode="auto">
                          <a:xfrm>
                            <a:off x="6388" y="3120"/>
                            <a:ext cx="3854"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35"/>
                        <wps:cNvSpPr txBox="1">
                          <a:spLocks noChangeArrowheads="1"/>
                        </wps:cNvSpPr>
                        <wps:spPr bwMode="auto">
                          <a:xfrm>
                            <a:off x="1809" y="2870"/>
                            <a:ext cx="898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E410" w14:textId="77777777" w:rsidR="00D03B49" w:rsidRDefault="00D03B49" w:rsidP="00D03B49">
                              <w:pPr>
                                <w:tabs>
                                  <w:tab w:val="left" w:pos="4192"/>
                                </w:tabs>
                                <w:spacing w:before="1"/>
                                <w:ind w:left="28"/>
                              </w:pPr>
                              <w:r>
                                <w:rPr>
                                  <w:color w:val="000100"/>
                                </w:rPr>
                                <w:t>Dated:</w:t>
                              </w:r>
                              <w:r>
                                <w:rPr>
                                  <w:color w:val="000100"/>
                                  <w:spacing w:val="-1"/>
                                </w:rPr>
                                <w:t xml:space="preserve"> </w:t>
                              </w:r>
                              <w:r>
                                <w:rPr>
                                  <w:color w:val="000100"/>
                                  <w:u w:val="single" w:color="000000"/>
                                </w:rPr>
                                <w:t xml:space="preserve"> </w:t>
                              </w:r>
                              <w:r>
                                <w:rPr>
                                  <w:color w:val="000100"/>
                                  <w:u w:val="single" w:color="000000"/>
                                </w:rPr>
                                <w:tab/>
                              </w:r>
                            </w:p>
                          </w:txbxContent>
                        </wps:txbx>
                        <wps:bodyPr rot="0" vert="horz" wrap="square" lIns="0" tIns="0" rIns="0" bIns="0" anchor="t" anchorCtr="0" upright="1">
                          <a:noAutofit/>
                        </wps:bodyPr>
                      </wps:wsp>
                      <wps:wsp>
                        <wps:cNvPr id="19" name="Text Box 36"/>
                        <wps:cNvSpPr txBox="1">
                          <a:spLocks noChangeArrowheads="1"/>
                        </wps:cNvSpPr>
                        <wps:spPr bwMode="auto">
                          <a:xfrm>
                            <a:off x="6844" y="3124"/>
                            <a:ext cx="3989" cy="25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2A6" w14:textId="77777777" w:rsidR="00D03B49" w:rsidRDefault="00D03B49" w:rsidP="00D03B49">
                              <w:pPr>
                                <w:spacing w:line="249" w:lineRule="exact"/>
                                <w:ind w:left="27"/>
                              </w:pPr>
                              <w:r>
                                <w:rPr>
                                  <w:color w:val="000100"/>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FC2D0" id="Group 13" o:spid="_x0000_s1031" style="position:absolute;margin-left:90.5pt;margin-top:143.55pt;width:451.2pt;height:25.2pt;z-index:-251649024;mso-wrap-distance-left:0;mso-wrap-distance-right:0;mso-position-horizontal-relative:page" coordorigin="1810,2871" coordsize="90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">
                <v:rect id="Rectangle 31" o:spid="_x0000_s1032" style="position:absolute;left:10233;top:2870;width:55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" fillcolor="#fffffd" stroked="f"/>
                <v:rect id="Rectangle 32" o:spid="_x0000_s1033" style="position:absolute;left:1809;top:2870;width:2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" fillcolor="#fffffd" stroked="f"/>
                <v:rect id="Rectangle 33" o:spid="_x0000_s1034" style="position:absolute;left:1838;top:2870;width:839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" fillcolor="#fffffd" stroked="f"/>
                <v:line id="Line 34" o:spid="_x0000_s1035" style="position:absolute;visibility:visible;mso-wrap-style:square" from="6388,3120" to="10242,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" strokeweight=".15578mm"/>
                <v:shape id="Text Box 35" o:spid="_x0000_s1036" type="#_x0000_t202" style="position:absolute;left:1809;top:2870;width:898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78FE410" w14:textId="77777777" w:rsidR="00D03B49" w:rsidRDefault="00D03B49" w:rsidP="00D03B49">
                        <w:pPr>
                          <w:tabs>
                            <w:tab w:val="left" w:pos="4192"/>
                          </w:tabs>
                          <w:spacing w:before="1"/>
                          <w:ind w:left="28"/>
                        </w:pPr>
                        <w:r>
                          <w:rPr>
                            <w:color w:val="000100"/>
                          </w:rPr>
                          <w:t>Dated:</w:t>
                        </w:r>
                        <w:r>
                          <w:rPr>
                            <w:color w:val="000100"/>
                            <w:spacing w:val="-1"/>
                          </w:rPr>
                          <w:t xml:space="preserve"> </w:t>
                        </w:r>
                        <w:r>
                          <w:rPr>
                            <w:color w:val="000100"/>
                            <w:u w:val="single" w:color="000000"/>
                          </w:rPr>
                          <w:t xml:space="preserve"> </w:t>
                        </w:r>
                        <w:r>
                          <w:rPr>
                            <w:color w:val="000100"/>
                            <w:u w:val="single" w:color="000000"/>
                          </w:rPr>
                          <w:tab/>
                        </w:r>
                      </w:p>
                    </w:txbxContent>
                  </v:textbox>
                </v:shape>
                <v:shape id="Text Box 36" o:spid="_x0000_s1037" type="#_x0000_t202" style="position:absolute;left:6844;top:3124;width:398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" fillcolor="#fffffd" stroked="f">
                  <v:textbox inset="0,0,0,0">
                    <w:txbxContent>
                      <w:p w14:paraId="6CD8C2A6" w14:textId="77777777" w:rsidR="00D03B49" w:rsidRDefault="00D03B49" w:rsidP="00D03B49">
                        <w:pPr>
                          <w:spacing w:line="249" w:lineRule="exact"/>
                          <w:ind w:left="27"/>
                        </w:pPr>
                        <w:r>
                          <w:rPr>
                            <w:color w:val="000100"/>
                          </w:rPr>
                          <w:t>(signature)</w:t>
                        </w:r>
                      </w:p>
                    </w:txbxContent>
                  </v:textbox>
                </v:shape>
                <w10:wrap type="topAndBottom" anchorx="page"/>
              </v:group>
            </w:pict>
          </mc:Fallback>
        </mc:AlternateContent>
      </w:r>
      <w:r>
        <w:rPr>
          <w:noProof/>
        </w:rPr>
        <mc:AlternateContent>
          <mc:Choice Requires="wps">
            <w:drawing>
              <wp:anchor distT="0" distB="0" distL="0" distR="0" simplePos="0" relativeHeight="251668480" behindDoc="1" locked="0" layoutInCell="1" allowOverlap="1" wp14:anchorId="56A160D4" wp14:editId="729AEDE1">
                <wp:simplePos x="0" y="0"/>
                <wp:positionH relativeFrom="page">
                  <wp:posOffset>1127760</wp:posOffset>
                </wp:positionH>
                <wp:positionV relativeFrom="paragraph">
                  <wp:posOffset>2319655</wp:posOffset>
                </wp:positionV>
                <wp:extent cx="5751830" cy="500380"/>
                <wp:effectExtent l="3810" t="0" r="0" b="444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0038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4C702" w14:textId="77777777" w:rsidR="00D03B49" w:rsidRDefault="00D03B49" w:rsidP="00D03B49">
                            <w:pPr>
                              <w:tabs>
                                <w:tab w:val="left" w:pos="4259"/>
                                <w:tab w:val="left" w:pos="4479"/>
                              </w:tabs>
                              <w:spacing w:before="1"/>
                              <w:ind w:left="61"/>
                            </w:pPr>
                            <w:r>
                              <w:rPr>
                                <w:color w:val="000100"/>
                              </w:rPr>
                              <w:t>Property</w:t>
                            </w:r>
                            <w:r>
                              <w:rPr>
                                <w:color w:val="000100"/>
                                <w:spacing w:val="-3"/>
                              </w:rPr>
                              <w:t xml:space="preserve"> </w:t>
                            </w:r>
                            <w:r>
                              <w:rPr>
                                <w:color w:val="000100"/>
                              </w:rPr>
                              <w:t>Owner</w:t>
                            </w:r>
                            <w:r>
                              <w:rPr>
                                <w:color w:val="000100"/>
                                <w:spacing w:val="-3"/>
                              </w:rPr>
                              <w:t xml:space="preserve"> </w:t>
                            </w:r>
                            <w:r>
                              <w:rPr>
                                <w:color w:val="000100"/>
                              </w:rPr>
                              <w:t>Name:</w:t>
                            </w:r>
                            <w:r>
                              <w:rPr>
                                <w:color w:val="000100"/>
                                <w:u w:val="single" w:color="000000"/>
                              </w:rPr>
                              <w:t xml:space="preserve"> </w:t>
                            </w:r>
                            <w:r>
                              <w:rPr>
                                <w:color w:val="000100"/>
                                <w:u w:val="single" w:color="000000"/>
                              </w:rPr>
                              <w:tab/>
                            </w:r>
                            <w:r>
                              <w:rPr>
                                <w:color w:val="000100"/>
                              </w:rPr>
                              <w:tab/>
                              <w:t>Academy Water and Sanitation</w:t>
                            </w:r>
                            <w:r>
                              <w:rPr>
                                <w:color w:val="000100"/>
                                <w:spacing w:val="-7"/>
                              </w:rPr>
                              <w:t xml:space="preserve"> </w:t>
                            </w:r>
                            <w:r>
                              <w:rPr>
                                <w:color w:val="000100"/>
                              </w:rPr>
                              <w:t>District</w:t>
                            </w:r>
                          </w:p>
                          <w:p w14:paraId="6B238678" w14:textId="77777777" w:rsidR="00D03B49" w:rsidRDefault="00D03B49" w:rsidP="00D03B49">
                            <w:pPr>
                              <w:pStyle w:val="BodyText"/>
                              <w:spacing w:before="3"/>
                            </w:pPr>
                          </w:p>
                          <w:p w14:paraId="4CEA9544" w14:textId="77777777" w:rsidR="00D03B49" w:rsidRDefault="00D03B49" w:rsidP="00D03B49">
                            <w:pPr>
                              <w:tabs>
                                <w:tab w:val="left" w:pos="4308"/>
                                <w:tab w:val="left" w:pos="4529"/>
                                <w:tab w:val="left" w:pos="8531"/>
                              </w:tabs>
                              <w:spacing w:before="1"/>
                              <w:ind w:left="61"/>
                            </w:pPr>
                            <w:r>
                              <w:rPr>
                                <w:color w:val="000100"/>
                              </w:rPr>
                              <w:t>Address:</w:t>
                            </w:r>
                            <w:r>
                              <w:rPr>
                                <w:color w:val="000100"/>
                                <w:u w:val="single" w:color="000000"/>
                              </w:rPr>
                              <w:t xml:space="preserve"> </w:t>
                            </w:r>
                            <w:r>
                              <w:rPr>
                                <w:color w:val="000100"/>
                                <w:u w:val="single" w:color="000000"/>
                              </w:rPr>
                              <w:tab/>
                            </w:r>
                            <w:r>
                              <w:rPr>
                                <w:color w:val="000100"/>
                              </w:rPr>
                              <w:tab/>
                              <w:t>By:</w:t>
                            </w:r>
                            <w:r>
                              <w:rPr>
                                <w:color w:val="000100"/>
                                <w:spacing w:val="-1"/>
                              </w:rPr>
                              <w:t xml:space="preserve"> </w:t>
                            </w:r>
                            <w:r>
                              <w:rPr>
                                <w:color w:val="000100"/>
                                <w:u w:val="single" w:color="000000"/>
                              </w:rPr>
                              <w:t xml:space="preserve"> </w:t>
                            </w:r>
                            <w:r>
                              <w:rPr>
                                <w:color w:val="000100"/>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60D4" id="Text Box 12" o:spid="_x0000_s1038" type="#_x0000_t202" style="position:absolute;margin-left:88.8pt;margin-top:182.65pt;width:452.9pt;height:39.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" fillcolor="#fffffd" stroked="f">
                <v:textbox inset="0,0,0,0">
                  <w:txbxContent>
                    <w:p w14:paraId="4F14C702" w14:textId="77777777" w:rsidR="00D03B49" w:rsidRDefault="00D03B49" w:rsidP="00D03B49">
                      <w:pPr>
                        <w:tabs>
                          <w:tab w:val="left" w:pos="4259"/>
                          <w:tab w:val="left" w:pos="4479"/>
                        </w:tabs>
                        <w:spacing w:before="1"/>
                        <w:ind w:left="61"/>
                      </w:pPr>
                      <w:r>
                        <w:rPr>
                          <w:color w:val="000100"/>
                        </w:rPr>
                        <w:t>Property</w:t>
                      </w:r>
                      <w:r>
                        <w:rPr>
                          <w:color w:val="000100"/>
                          <w:spacing w:val="-3"/>
                        </w:rPr>
                        <w:t xml:space="preserve"> </w:t>
                      </w:r>
                      <w:r>
                        <w:rPr>
                          <w:color w:val="000100"/>
                        </w:rPr>
                        <w:t>Owner</w:t>
                      </w:r>
                      <w:r>
                        <w:rPr>
                          <w:color w:val="000100"/>
                          <w:spacing w:val="-3"/>
                        </w:rPr>
                        <w:t xml:space="preserve"> </w:t>
                      </w:r>
                      <w:r>
                        <w:rPr>
                          <w:color w:val="000100"/>
                        </w:rPr>
                        <w:t>Name:</w:t>
                      </w:r>
                      <w:r>
                        <w:rPr>
                          <w:color w:val="000100"/>
                          <w:u w:val="single" w:color="000000"/>
                        </w:rPr>
                        <w:t xml:space="preserve"> </w:t>
                      </w:r>
                      <w:r>
                        <w:rPr>
                          <w:color w:val="000100"/>
                          <w:u w:val="single" w:color="000000"/>
                        </w:rPr>
                        <w:tab/>
                      </w:r>
                      <w:r>
                        <w:rPr>
                          <w:color w:val="000100"/>
                        </w:rPr>
                        <w:tab/>
                        <w:t>Academy Water and Sanitation</w:t>
                      </w:r>
                      <w:r>
                        <w:rPr>
                          <w:color w:val="000100"/>
                          <w:spacing w:val="-7"/>
                        </w:rPr>
                        <w:t xml:space="preserve"> </w:t>
                      </w:r>
                      <w:r>
                        <w:rPr>
                          <w:color w:val="000100"/>
                        </w:rPr>
                        <w:t>District</w:t>
                      </w:r>
                    </w:p>
                    <w:p w14:paraId="6B238678" w14:textId="77777777" w:rsidR="00D03B49" w:rsidRDefault="00D03B49" w:rsidP="00D03B49">
                      <w:pPr>
                        <w:pStyle w:val="BodyText"/>
                        <w:spacing w:before="3"/>
                      </w:pPr>
                    </w:p>
                    <w:p w14:paraId="4CEA9544" w14:textId="77777777" w:rsidR="00D03B49" w:rsidRDefault="00D03B49" w:rsidP="00D03B49">
                      <w:pPr>
                        <w:tabs>
                          <w:tab w:val="left" w:pos="4308"/>
                          <w:tab w:val="left" w:pos="4529"/>
                          <w:tab w:val="left" w:pos="8531"/>
                        </w:tabs>
                        <w:spacing w:before="1"/>
                        <w:ind w:left="61"/>
                      </w:pPr>
                      <w:r>
                        <w:rPr>
                          <w:color w:val="000100"/>
                        </w:rPr>
                        <w:t>Address:</w:t>
                      </w:r>
                      <w:r>
                        <w:rPr>
                          <w:color w:val="000100"/>
                          <w:u w:val="single" w:color="000000"/>
                        </w:rPr>
                        <w:t xml:space="preserve"> </w:t>
                      </w:r>
                      <w:r>
                        <w:rPr>
                          <w:color w:val="000100"/>
                          <w:u w:val="single" w:color="000000"/>
                        </w:rPr>
                        <w:tab/>
                      </w:r>
                      <w:r>
                        <w:rPr>
                          <w:color w:val="000100"/>
                        </w:rPr>
                        <w:tab/>
                        <w:t>By:</w:t>
                      </w:r>
                      <w:r>
                        <w:rPr>
                          <w:color w:val="000100"/>
                          <w:spacing w:val="-1"/>
                        </w:rPr>
                        <w:t xml:space="preserve"> </w:t>
                      </w:r>
                      <w:r>
                        <w:rPr>
                          <w:color w:val="000100"/>
                          <w:u w:val="single" w:color="000000"/>
                        </w:rPr>
                        <w:t xml:space="preserve"> </w:t>
                      </w:r>
                      <w:r>
                        <w:rPr>
                          <w:color w:val="000100"/>
                          <w:u w:val="single" w:color="000000"/>
                        </w:rPr>
                        <w:tab/>
                      </w:r>
                    </w:p>
                  </w:txbxContent>
                </v:textbox>
                <w10:wrap type="topAndBottom" anchorx="page"/>
              </v:shape>
            </w:pict>
          </mc:Fallback>
        </mc:AlternateContent>
      </w:r>
    </w:p>
    <w:p w14:paraId="23E2F859" w14:textId="77777777" w:rsidR="00D03B49" w:rsidRDefault="00D03B49" w:rsidP="00D03B49">
      <w:pPr>
        <w:pStyle w:val="BodyText"/>
        <w:spacing w:before="9"/>
        <w:rPr>
          <w:b/>
          <w:sz w:val="17"/>
        </w:rPr>
      </w:pPr>
    </w:p>
    <w:p w14:paraId="555E3D01" w14:textId="77777777" w:rsidR="00D03B49" w:rsidRDefault="00D03B49" w:rsidP="00D03B49">
      <w:pPr>
        <w:pStyle w:val="BodyText"/>
        <w:spacing w:before="6"/>
        <w:rPr>
          <w:b/>
          <w:sz w:val="19"/>
        </w:rPr>
      </w:pPr>
    </w:p>
    <w:p w14:paraId="1B5744EE" w14:textId="77777777" w:rsidR="00D03B49" w:rsidRDefault="00D03B49" w:rsidP="00D03B49">
      <w:pPr>
        <w:rPr>
          <w:sz w:val="19"/>
        </w:rPr>
        <w:sectPr w:rsidR="00D03B49">
          <w:pgSz w:w="12240" w:h="15840"/>
          <w:pgMar w:top="1500" w:right="1200" w:bottom="280" w:left="1660" w:header="720" w:footer="720" w:gutter="0"/>
          <w:cols w:space="720"/>
        </w:sectPr>
      </w:pPr>
    </w:p>
    <w:p w14:paraId="78B01F66" w14:textId="06D58269" w:rsidR="00EC6EEF" w:rsidRDefault="00D03B49" w:rsidP="00D03B49">
      <w:pPr>
        <w:spacing w:after="0" w:line="240" w:lineRule="auto"/>
        <w:rPr>
          <w:b/>
          <w:bCs/>
        </w:rPr>
      </w:pPr>
      <w:r>
        <w:rPr>
          <w:noProof/>
          <w:sz w:val="20"/>
        </w:rPr>
        <w:lastRenderedPageBreak/>
        <mc:AlternateContent>
          <mc:Choice Requires="wpg">
            <w:drawing>
              <wp:inline distT="0" distB="0" distL="0" distR="0" wp14:anchorId="080C98DC" wp14:editId="15EED7B2">
                <wp:extent cx="5724525" cy="805180"/>
                <wp:effectExtent l="3810" t="0" r="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805180"/>
                          <a:chOff x="0" y="0"/>
                          <a:chExt cx="9015" cy="1268"/>
                        </a:xfrm>
                      </wpg:grpSpPr>
                      <wps:wsp>
                        <wps:cNvPr id="2" name="Rectangle 3"/>
                        <wps:cNvSpPr>
                          <a:spLocks noChangeArrowheads="1"/>
                        </wps:cNvSpPr>
                        <wps:spPr bwMode="auto">
                          <a:xfrm>
                            <a:off x="0" y="0"/>
                            <a:ext cx="9015"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8592" y="254"/>
                            <a:ext cx="423" cy="25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0" y="254"/>
                            <a:ext cx="29" cy="25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28" y="254"/>
                            <a:ext cx="8564" cy="25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0" y="504"/>
                            <a:ext cx="9015"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8635" y="758"/>
                            <a:ext cx="380"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33" y="758"/>
                            <a:ext cx="29"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62" y="758"/>
                            <a:ext cx="8573"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3" y="1012"/>
                            <a:ext cx="8981" cy="25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2"/>
                        <wps:cNvSpPr txBox="1">
                          <a:spLocks noChangeArrowheads="1"/>
                        </wps:cNvSpPr>
                        <wps:spPr bwMode="auto">
                          <a:xfrm>
                            <a:off x="0" y="0"/>
                            <a:ext cx="9015"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03E1" w14:textId="77777777" w:rsidR="00D03B49" w:rsidRDefault="00D03B49" w:rsidP="00D03B49">
                              <w:pPr>
                                <w:spacing w:before="9"/>
                                <w:rPr>
                                  <w:b/>
                                  <w:sz w:val="21"/>
                                </w:rPr>
                              </w:pPr>
                            </w:p>
                            <w:p w14:paraId="15267EEC" w14:textId="77777777" w:rsidR="00D03B49" w:rsidRDefault="00D03B49" w:rsidP="00D03B49">
                              <w:pPr>
                                <w:tabs>
                                  <w:tab w:val="left" w:pos="4318"/>
                                  <w:tab w:val="left" w:pos="4538"/>
                                  <w:tab w:val="left" w:pos="8589"/>
                                </w:tabs>
                                <w:ind w:left="28"/>
                              </w:pPr>
                              <w:r>
                                <w:rPr>
                                  <w:color w:val="000100"/>
                                </w:rPr>
                                <w:t>Telephone</w:t>
                              </w:r>
                              <w:r>
                                <w:rPr>
                                  <w:color w:val="000100"/>
                                  <w:spacing w:val="-3"/>
                                </w:rPr>
                                <w:t xml:space="preserve"> </w:t>
                              </w:r>
                              <w:r>
                                <w:rPr>
                                  <w:color w:val="000100"/>
                                </w:rPr>
                                <w:t>#:</w:t>
                              </w:r>
                              <w:r>
                                <w:rPr>
                                  <w:color w:val="000100"/>
                                  <w:u w:val="single" w:color="000000"/>
                                </w:rPr>
                                <w:t xml:space="preserve"> </w:t>
                              </w:r>
                              <w:r>
                                <w:rPr>
                                  <w:color w:val="000100"/>
                                  <w:u w:val="single" w:color="000000"/>
                                </w:rPr>
                                <w:tab/>
                              </w:r>
                              <w:r>
                                <w:rPr>
                                  <w:color w:val="000100"/>
                                </w:rPr>
                                <w:tab/>
                                <w:t>Name:</w:t>
                              </w:r>
                              <w:r>
                                <w:rPr>
                                  <w:color w:val="000100"/>
                                  <w:spacing w:val="-1"/>
                                </w:rPr>
                                <w:t xml:space="preserve"> </w:t>
                              </w:r>
                              <w:r>
                                <w:rPr>
                                  <w:color w:val="000100"/>
                                  <w:u w:val="single" w:color="000000"/>
                                </w:rPr>
                                <w:t xml:space="preserve"> </w:t>
                              </w:r>
                              <w:r>
                                <w:rPr>
                                  <w:color w:val="000100"/>
                                  <w:u w:val="single" w:color="000000"/>
                                </w:rPr>
                                <w:tab/>
                              </w:r>
                            </w:p>
                            <w:p w14:paraId="00DFCF59" w14:textId="77777777" w:rsidR="00D03B49" w:rsidRDefault="00D03B49" w:rsidP="00D03B49">
                              <w:pPr>
                                <w:spacing w:before="2"/>
                              </w:pPr>
                            </w:p>
                            <w:p w14:paraId="252231DF" w14:textId="77777777" w:rsidR="00D03B49" w:rsidRDefault="00D03B49" w:rsidP="00D03B49">
                              <w:pPr>
                                <w:tabs>
                                  <w:tab w:val="left" w:pos="4308"/>
                                  <w:tab w:val="left" w:pos="4583"/>
                                  <w:tab w:val="left" w:pos="8635"/>
                                </w:tabs>
                                <w:spacing w:before="1"/>
                                <w:ind w:left="61"/>
                              </w:pPr>
                              <w:r>
                                <w:rPr>
                                  <w:color w:val="000100"/>
                                </w:rPr>
                                <w:t>Accepted:</w:t>
                              </w:r>
                              <w:r>
                                <w:rPr>
                                  <w:color w:val="000100"/>
                                  <w:u w:val="single" w:color="000000"/>
                                </w:rPr>
                                <w:t xml:space="preserve"> </w:t>
                              </w:r>
                              <w:r>
                                <w:rPr>
                                  <w:color w:val="000100"/>
                                  <w:u w:val="single" w:color="000000"/>
                                </w:rPr>
                                <w:tab/>
                              </w:r>
                              <w:r>
                                <w:rPr>
                                  <w:color w:val="000100"/>
                                </w:rPr>
                                <w:tab/>
                                <w:t>Title:</w:t>
                              </w:r>
                              <w:r>
                                <w:rPr>
                                  <w:color w:val="000100"/>
                                  <w:spacing w:val="-1"/>
                                </w:rPr>
                                <w:t xml:space="preserve"> </w:t>
                              </w:r>
                              <w:r>
                                <w:rPr>
                                  <w:color w:val="000100"/>
                                  <w:u w:val="single" w:color="000000"/>
                                </w:rPr>
                                <w:t xml:space="preserve"> </w:t>
                              </w:r>
                              <w:r>
                                <w:rPr>
                                  <w:color w:val="000100"/>
                                  <w:u w:val="single" w:color="000000"/>
                                </w:rPr>
                                <w:tab/>
                              </w:r>
                            </w:p>
                          </w:txbxContent>
                        </wps:txbx>
                        <wps:bodyPr rot="0" vert="horz" wrap="square" lIns="0" tIns="0" rIns="0" bIns="0" anchor="t" anchorCtr="0" upright="1">
                          <a:noAutofit/>
                        </wps:bodyPr>
                      </wps:wsp>
                    </wpg:wgp>
                  </a:graphicData>
                </a:graphic>
              </wp:inline>
            </w:drawing>
          </mc:Choice>
          <mc:Fallback>
            <w:pict>
              <v:group w14:anchorId="080C98DC" id="Group 1" o:spid="_x0000_s1039" style="width:450.75pt;height:63.4pt;mso-position-horizontal-relative:char;mso-position-vertical-relative:line" coordsize="9015,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">
                <v:rect id="Rectangle 3" o:spid="_x0000_s1040" style="position:absolute;width:90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" fillcolor="#fffffd" stroked="f"/>
                <v:rect id="Rectangle 4" o:spid="_x0000_s1041" style="position:absolute;left:8592;top:254;width:42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" fillcolor="#fffffd" stroked="f"/>
                <v:rect id="Rectangle 5" o:spid="_x0000_s1042" style="position:absolute;top:254;width:2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" fillcolor="#fffffd" stroked="f"/>
                <v:rect id="Rectangle 6" o:spid="_x0000_s1043" style="position:absolute;left:28;top:254;width:856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" fillcolor="#fffffd" stroked="f"/>
                <v:rect id="Rectangle 7" o:spid="_x0000_s1044" style="position:absolute;top:504;width:90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" fillcolor="#fffffd" stroked="f"/>
                <v:rect id="Rectangle 8" o:spid="_x0000_s1045" style="position:absolute;left:8635;top:758;width:3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" fillcolor="#fffffd" stroked="f"/>
                <v:rect id="Rectangle 9" o:spid="_x0000_s1046" style="position:absolute;left:33;top:758;width:2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" fillcolor="#fffffd" stroked="f"/>
                <v:rect id="Rectangle 10" o:spid="_x0000_s1047" style="position:absolute;left:62;top:758;width:857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" fillcolor="#fffffd" stroked="f"/>
                <v:rect id="Rectangle 11" o:spid="_x0000_s1048" style="position:absolute;left:33;top:1012;width:898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" fillcolor="#fffffd" stroked="f"/>
                <v:shape id="_x0000_s1049" type="#_x0000_t202" style="position:absolute;width:9015;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D4903E1" w14:textId="77777777" w:rsidR="00D03B49" w:rsidRDefault="00D03B49" w:rsidP="00D03B49">
                        <w:pPr>
                          <w:spacing w:before="9"/>
                          <w:rPr>
                            <w:b/>
                            <w:sz w:val="21"/>
                          </w:rPr>
                        </w:pPr>
                      </w:p>
                      <w:p w14:paraId="15267EEC" w14:textId="77777777" w:rsidR="00D03B49" w:rsidRDefault="00D03B49" w:rsidP="00D03B49">
                        <w:pPr>
                          <w:tabs>
                            <w:tab w:val="left" w:pos="4318"/>
                            <w:tab w:val="left" w:pos="4538"/>
                            <w:tab w:val="left" w:pos="8589"/>
                          </w:tabs>
                          <w:ind w:left="28"/>
                        </w:pPr>
                        <w:r>
                          <w:rPr>
                            <w:color w:val="000100"/>
                          </w:rPr>
                          <w:t>Telephone</w:t>
                        </w:r>
                        <w:r>
                          <w:rPr>
                            <w:color w:val="000100"/>
                            <w:spacing w:val="-3"/>
                          </w:rPr>
                          <w:t xml:space="preserve"> </w:t>
                        </w:r>
                        <w:r>
                          <w:rPr>
                            <w:color w:val="000100"/>
                          </w:rPr>
                          <w:t>#:</w:t>
                        </w:r>
                        <w:r>
                          <w:rPr>
                            <w:color w:val="000100"/>
                            <w:u w:val="single" w:color="000000"/>
                          </w:rPr>
                          <w:t xml:space="preserve"> </w:t>
                        </w:r>
                        <w:r>
                          <w:rPr>
                            <w:color w:val="000100"/>
                            <w:u w:val="single" w:color="000000"/>
                          </w:rPr>
                          <w:tab/>
                        </w:r>
                        <w:r>
                          <w:rPr>
                            <w:color w:val="000100"/>
                          </w:rPr>
                          <w:tab/>
                          <w:t>Name:</w:t>
                        </w:r>
                        <w:r>
                          <w:rPr>
                            <w:color w:val="000100"/>
                            <w:spacing w:val="-1"/>
                          </w:rPr>
                          <w:t xml:space="preserve"> </w:t>
                        </w:r>
                        <w:r>
                          <w:rPr>
                            <w:color w:val="000100"/>
                            <w:u w:val="single" w:color="000000"/>
                          </w:rPr>
                          <w:t xml:space="preserve"> </w:t>
                        </w:r>
                        <w:r>
                          <w:rPr>
                            <w:color w:val="000100"/>
                            <w:u w:val="single" w:color="000000"/>
                          </w:rPr>
                          <w:tab/>
                        </w:r>
                      </w:p>
                      <w:p w14:paraId="00DFCF59" w14:textId="77777777" w:rsidR="00D03B49" w:rsidRDefault="00D03B49" w:rsidP="00D03B49">
                        <w:pPr>
                          <w:spacing w:before="2"/>
                        </w:pPr>
                      </w:p>
                      <w:p w14:paraId="252231DF" w14:textId="77777777" w:rsidR="00D03B49" w:rsidRDefault="00D03B49" w:rsidP="00D03B49">
                        <w:pPr>
                          <w:tabs>
                            <w:tab w:val="left" w:pos="4308"/>
                            <w:tab w:val="left" w:pos="4583"/>
                            <w:tab w:val="left" w:pos="8635"/>
                          </w:tabs>
                          <w:spacing w:before="1"/>
                          <w:ind w:left="61"/>
                        </w:pPr>
                        <w:r>
                          <w:rPr>
                            <w:color w:val="000100"/>
                          </w:rPr>
                          <w:t>Accepted:</w:t>
                        </w:r>
                        <w:r>
                          <w:rPr>
                            <w:color w:val="000100"/>
                            <w:u w:val="single" w:color="000000"/>
                          </w:rPr>
                          <w:t xml:space="preserve"> </w:t>
                        </w:r>
                        <w:r>
                          <w:rPr>
                            <w:color w:val="000100"/>
                            <w:u w:val="single" w:color="000000"/>
                          </w:rPr>
                          <w:tab/>
                        </w:r>
                        <w:r>
                          <w:rPr>
                            <w:color w:val="000100"/>
                          </w:rPr>
                          <w:tab/>
                          <w:t>Title:</w:t>
                        </w:r>
                        <w:r>
                          <w:rPr>
                            <w:color w:val="000100"/>
                            <w:spacing w:val="-1"/>
                          </w:rPr>
                          <w:t xml:space="preserve"> </w:t>
                        </w:r>
                        <w:r>
                          <w:rPr>
                            <w:color w:val="000100"/>
                            <w:u w:val="single" w:color="000000"/>
                          </w:rPr>
                          <w:t xml:space="preserve"> </w:t>
                        </w:r>
                        <w:r>
                          <w:rPr>
                            <w:color w:val="000100"/>
                            <w:u w:val="single" w:color="000000"/>
                          </w:rPr>
                          <w:tab/>
                        </w:r>
                      </w:p>
                    </w:txbxContent>
                  </v:textbox>
                </v:shape>
                <w10:anchorlock/>
              </v:group>
            </w:pict>
          </mc:Fallback>
        </mc:AlternateContent>
      </w:r>
    </w:p>
    <w:sectPr w:rsidR="00EC6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4247" w14:textId="77777777" w:rsidR="0022290F" w:rsidRDefault="0022290F" w:rsidP="00143EA0">
      <w:pPr>
        <w:spacing w:after="0" w:line="240" w:lineRule="auto"/>
      </w:pPr>
      <w:r>
        <w:separator/>
      </w:r>
    </w:p>
  </w:endnote>
  <w:endnote w:type="continuationSeparator" w:id="0">
    <w:p w14:paraId="2EA49F38" w14:textId="77777777" w:rsidR="0022290F" w:rsidRDefault="0022290F"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AA8F" w14:textId="77777777" w:rsidR="0022290F" w:rsidRDefault="0022290F" w:rsidP="00143EA0">
      <w:pPr>
        <w:spacing w:after="0" w:line="240" w:lineRule="auto"/>
      </w:pPr>
      <w:r>
        <w:separator/>
      </w:r>
    </w:p>
  </w:footnote>
  <w:footnote w:type="continuationSeparator" w:id="0">
    <w:p w14:paraId="39E619C9" w14:textId="77777777" w:rsidR="0022290F" w:rsidRDefault="0022290F"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B2518"/>
    <w:multiLevelType w:val="hybridMultilevel"/>
    <w:tmpl w:val="795E670C"/>
    <w:lvl w:ilvl="0" w:tplc="A4A267BE">
      <w:start w:val="1"/>
      <w:numFmt w:val="lowerRoman"/>
      <w:lvlText w:val="%1."/>
      <w:lvlJc w:val="left"/>
      <w:pPr>
        <w:ind w:left="2304" w:hanging="307"/>
        <w:jc w:val="right"/>
      </w:pPr>
      <w:rPr>
        <w:rFonts w:hint="default"/>
        <w:spacing w:val="-26"/>
        <w:w w:val="100"/>
      </w:rPr>
    </w:lvl>
    <w:lvl w:ilvl="1" w:tplc="61962AD6">
      <w:start w:val="1"/>
      <w:numFmt w:val="decimal"/>
      <w:lvlText w:val="%2."/>
      <w:lvlJc w:val="left"/>
      <w:pPr>
        <w:ind w:left="3024" w:hanging="360"/>
        <w:jc w:val="left"/>
      </w:pPr>
      <w:rPr>
        <w:rFonts w:hint="default"/>
        <w:spacing w:val="-1"/>
        <w:w w:val="100"/>
      </w:rPr>
    </w:lvl>
    <w:lvl w:ilvl="2" w:tplc="B47ED804">
      <w:start w:val="1"/>
      <w:numFmt w:val="lowerLetter"/>
      <w:lvlText w:val="%3."/>
      <w:lvlJc w:val="left"/>
      <w:pPr>
        <w:ind w:left="3744" w:hanging="360"/>
        <w:jc w:val="left"/>
      </w:pPr>
      <w:rPr>
        <w:rFonts w:hint="default"/>
        <w:spacing w:val="-1"/>
        <w:w w:val="100"/>
      </w:rPr>
    </w:lvl>
    <w:lvl w:ilvl="3" w:tplc="9A88C1B2">
      <w:start w:val="1"/>
      <w:numFmt w:val="lowerRoman"/>
      <w:lvlText w:val="%4."/>
      <w:lvlJc w:val="left"/>
      <w:pPr>
        <w:ind w:left="4464" w:hanging="360"/>
        <w:jc w:val="right"/>
      </w:pPr>
      <w:rPr>
        <w:rFonts w:ascii="Times New Roman" w:eastAsia="Times New Roman" w:hAnsi="Times New Roman" w:cs="Times New Roman" w:hint="default"/>
        <w:color w:val="FF0000"/>
        <w:spacing w:val="-15"/>
        <w:w w:val="100"/>
        <w:sz w:val="24"/>
        <w:szCs w:val="24"/>
      </w:rPr>
    </w:lvl>
    <w:lvl w:ilvl="4" w:tplc="508A15CC">
      <w:numFmt w:val="bullet"/>
      <w:lvlText w:val="•"/>
      <w:lvlJc w:val="left"/>
      <w:pPr>
        <w:ind w:left="5162" w:hanging="360"/>
      </w:pPr>
      <w:rPr>
        <w:rFonts w:hint="default"/>
      </w:rPr>
    </w:lvl>
    <w:lvl w:ilvl="5" w:tplc="89389A46">
      <w:numFmt w:val="bullet"/>
      <w:lvlText w:val="•"/>
      <w:lvlJc w:val="left"/>
      <w:pPr>
        <w:ind w:left="5865" w:hanging="360"/>
      </w:pPr>
      <w:rPr>
        <w:rFonts w:hint="default"/>
      </w:rPr>
    </w:lvl>
    <w:lvl w:ilvl="6" w:tplc="0652BC86">
      <w:numFmt w:val="bullet"/>
      <w:lvlText w:val="•"/>
      <w:lvlJc w:val="left"/>
      <w:pPr>
        <w:ind w:left="6568" w:hanging="360"/>
      </w:pPr>
      <w:rPr>
        <w:rFonts w:hint="default"/>
      </w:rPr>
    </w:lvl>
    <w:lvl w:ilvl="7" w:tplc="E788E2F0">
      <w:numFmt w:val="bullet"/>
      <w:lvlText w:val="•"/>
      <w:lvlJc w:val="left"/>
      <w:pPr>
        <w:ind w:left="7271" w:hanging="360"/>
      </w:pPr>
      <w:rPr>
        <w:rFonts w:hint="default"/>
      </w:rPr>
    </w:lvl>
    <w:lvl w:ilvl="8" w:tplc="BBF4349C">
      <w:numFmt w:val="bullet"/>
      <w:lvlText w:val="•"/>
      <w:lvlJc w:val="left"/>
      <w:pPr>
        <w:ind w:left="7974" w:hanging="360"/>
      </w:pPr>
      <w:rPr>
        <w:rFonts w:hint="default"/>
      </w:rPr>
    </w:lvl>
  </w:abstractNum>
  <w:abstractNum w:abstractNumId="3" w15:restartNumberingAfterBreak="0">
    <w:nsid w:val="7CC60C44"/>
    <w:multiLevelType w:val="hybridMultilevel"/>
    <w:tmpl w:val="945E50E6"/>
    <w:lvl w:ilvl="0" w:tplc="1C7636DC">
      <w:start w:val="1"/>
      <w:numFmt w:val="decimal"/>
      <w:lvlText w:val="%1."/>
      <w:lvlJc w:val="left"/>
      <w:pPr>
        <w:ind w:left="654" w:hanging="420"/>
        <w:jc w:val="left"/>
      </w:pPr>
      <w:rPr>
        <w:rFonts w:ascii="Times New Roman" w:eastAsia="Times New Roman" w:hAnsi="Times New Roman" w:cs="Times New Roman" w:hint="default"/>
        <w:spacing w:val="-1"/>
        <w:w w:val="100"/>
        <w:sz w:val="24"/>
        <w:szCs w:val="24"/>
      </w:rPr>
    </w:lvl>
    <w:lvl w:ilvl="1" w:tplc="F6C488D2">
      <w:start w:val="1"/>
      <w:numFmt w:val="lowerLetter"/>
      <w:lvlText w:val="%2."/>
      <w:lvlJc w:val="left"/>
      <w:pPr>
        <w:ind w:left="1584" w:hanging="360"/>
        <w:jc w:val="left"/>
      </w:pPr>
      <w:rPr>
        <w:rFonts w:ascii="Times New Roman" w:eastAsia="Times New Roman" w:hAnsi="Times New Roman" w:cs="Times New Roman" w:hint="default"/>
        <w:spacing w:val="-1"/>
        <w:w w:val="100"/>
        <w:sz w:val="24"/>
        <w:szCs w:val="24"/>
      </w:rPr>
    </w:lvl>
    <w:lvl w:ilvl="2" w:tplc="55FC376E">
      <w:start w:val="1"/>
      <w:numFmt w:val="lowerRoman"/>
      <w:lvlText w:val="%3."/>
      <w:lvlJc w:val="left"/>
      <w:pPr>
        <w:ind w:left="2304" w:hanging="307"/>
        <w:jc w:val="right"/>
      </w:pPr>
      <w:rPr>
        <w:rFonts w:ascii="Times New Roman" w:eastAsia="Times New Roman" w:hAnsi="Times New Roman" w:cs="Times New Roman" w:hint="default"/>
        <w:spacing w:val="-27"/>
        <w:w w:val="100"/>
        <w:sz w:val="24"/>
        <w:szCs w:val="24"/>
      </w:rPr>
    </w:lvl>
    <w:lvl w:ilvl="3" w:tplc="F3EC5F0C">
      <w:start w:val="1"/>
      <w:numFmt w:val="decimal"/>
      <w:lvlText w:val="%4."/>
      <w:lvlJc w:val="left"/>
      <w:pPr>
        <w:ind w:left="3024" w:hanging="360"/>
        <w:jc w:val="left"/>
      </w:pPr>
      <w:rPr>
        <w:rFonts w:ascii="Times New Roman" w:eastAsia="Times New Roman" w:hAnsi="Times New Roman" w:cs="Times New Roman" w:hint="default"/>
        <w:spacing w:val="-1"/>
        <w:w w:val="100"/>
        <w:sz w:val="24"/>
        <w:szCs w:val="24"/>
      </w:rPr>
    </w:lvl>
    <w:lvl w:ilvl="4" w:tplc="B4581038">
      <w:start w:val="1"/>
      <w:numFmt w:val="lowerLetter"/>
      <w:lvlText w:val="%5."/>
      <w:lvlJc w:val="left"/>
      <w:pPr>
        <w:ind w:left="1584" w:hanging="360"/>
        <w:jc w:val="left"/>
      </w:pPr>
      <w:rPr>
        <w:rFonts w:hint="default"/>
        <w:spacing w:val="-16"/>
        <w:w w:val="100"/>
      </w:rPr>
    </w:lvl>
    <w:lvl w:ilvl="5" w:tplc="AAA40506">
      <w:start w:val="1"/>
      <w:numFmt w:val="lowerRoman"/>
      <w:lvlText w:val="%6."/>
      <w:lvlJc w:val="left"/>
      <w:pPr>
        <w:ind w:left="2304" w:hanging="360"/>
        <w:jc w:val="right"/>
      </w:pPr>
      <w:rPr>
        <w:rFonts w:ascii="Times New Roman" w:eastAsia="Times New Roman" w:hAnsi="Times New Roman" w:cs="Times New Roman" w:hint="default"/>
        <w:spacing w:val="-1"/>
        <w:w w:val="100"/>
        <w:sz w:val="24"/>
        <w:szCs w:val="24"/>
      </w:rPr>
    </w:lvl>
    <w:lvl w:ilvl="6" w:tplc="1D964C28">
      <w:start w:val="1"/>
      <w:numFmt w:val="decimal"/>
      <w:lvlText w:val="%7."/>
      <w:lvlJc w:val="left"/>
      <w:pPr>
        <w:ind w:left="3024" w:hanging="360"/>
        <w:jc w:val="left"/>
      </w:pPr>
      <w:rPr>
        <w:rFonts w:ascii="Times New Roman" w:eastAsia="Times New Roman" w:hAnsi="Times New Roman" w:cs="Times New Roman" w:hint="default"/>
        <w:spacing w:val="-28"/>
        <w:w w:val="100"/>
        <w:sz w:val="24"/>
        <w:szCs w:val="24"/>
      </w:rPr>
    </w:lvl>
    <w:lvl w:ilvl="7" w:tplc="ECB809BE">
      <w:numFmt w:val="bullet"/>
      <w:lvlText w:val="•"/>
      <w:lvlJc w:val="left"/>
      <w:pPr>
        <w:ind w:left="6654" w:hanging="360"/>
      </w:pPr>
      <w:rPr>
        <w:rFonts w:hint="default"/>
      </w:rPr>
    </w:lvl>
    <w:lvl w:ilvl="8" w:tplc="F7C02EC4">
      <w:numFmt w:val="bullet"/>
      <w:lvlText w:val="•"/>
      <w:lvlJc w:val="left"/>
      <w:pPr>
        <w:ind w:left="7562" w:hanging="360"/>
      </w:pPr>
      <w:rPr>
        <w:rFonts w:hint="default"/>
      </w:rPr>
    </w:lvl>
  </w:abstractNum>
  <w:num w:numId="1" w16cid:durableId="519197575">
    <w:abstractNumId w:val="0"/>
  </w:num>
  <w:num w:numId="2" w16cid:durableId="1948536160">
    <w:abstractNumId w:val="1"/>
  </w:num>
  <w:num w:numId="3" w16cid:durableId="2092314312">
    <w:abstractNumId w:val="2"/>
  </w:num>
  <w:num w:numId="4" w16cid:durableId="150944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75178"/>
    <w:rsid w:val="000E0C6D"/>
    <w:rsid w:val="00143EA0"/>
    <w:rsid w:val="0022290F"/>
    <w:rsid w:val="00336290"/>
    <w:rsid w:val="00390227"/>
    <w:rsid w:val="003C20D1"/>
    <w:rsid w:val="003F26A4"/>
    <w:rsid w:val="003F6C33"/>
    <w:rsid w:val="00492449"/>
    <w:rsid w:val="004975EE"/>
    <w:rsid w:val="00647C5B"/>
    <w:rsid w:val="00683506"/>
    <w:rsid w:val="006C496A"/>
    <w:rsid w:val="00742401"/>
    <w:rsid w:val="007C48CF"/>
    <w:rsid w:val="008676CA"/>
    <w:rsid w:val="008760BD"/>
    <w:rsid w:val="009440CC"/>
    <w:rsid w:val="00950961"/>
    <w:rsid w:val="00A9280F"/>
    <w:rsid w:val="00A96BD2"/>
    <w:rsid w:val="00BB5DD5"/>
    <w:rsid w:val="00C80835"/>
    <w:rsid w:val="00D03B49"/>
    <w:rsid w:val="00D40336"/>
    <w:rsid w:val="00DD12C3"/>
    <w:rsid w:val="00DE076A"/>
    <w:rsid w:val="00E01891"/>
    <w:rsid w:val="00EC6EEF"/>
    <w:rsid w:val="00F578F5"/>
    <w:rsid w:val="00FB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B49"/>
    <w:pPr>
      <w:widowControl w:val="0"/>
      <w:autoSpaceDE w:val="0"/>
      <w:autoSpaceDN w:val="0"/>
      <w:spacing w:after="0" w:line="322" w:lineRule="exact"/>
      <w:ind w:left="277" w:right="366"/>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D03B49"/>
    <w:pPr>
      <w:widowControl w:val="0"/>
      <w:autoSpaceDE w:val="0"/>
      <w:autoSpaceDN w:val="0"/>
      <w:spacing w:after="0" w:line="240" w:lineRule="auto"/>
      <w:ind w:left="278" w:right="366"/>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paragraph" w:styleId="NormalWeb">
    <w:name w:val="Normal (Web)"/>
    <w:basedOn w:val="Normal"/>
    <w:uiPriority w:val="99"/>
    <w:semiHidden/>
    <w:unhideWhenUsed/>
    <w:rsid w:val="00A96BD2"/>
    <w:rPr>
      <w:rFonts w:ascii="Times New Roman" w:hAnsi="Times New Roman" w:cs="Times New Roman"/>
      <w:sz w:val="24"/>
      <w:szCs w:val="24"/>
    </w:rPr>
  </w:style>
  <w:style w:type="character" w:customStyle="1" w:styleId="Heading1Char">
    <w:name w:val="Heading 1 Char"/>
    <w:basedOn w:val="DefaultParagraphFont"/>
    <w:link w:val="Heading1"/>
    <w:uiPriority w:val="9"/>
    <w:rsid w:val="00D03B4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D03B4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03B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3B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4127">
      <w:bodyDiv w:val="1"/>
      <w:marLeft w:val="0"/>
      <w:marRight w:val="0"/>
      <w:marTop w:val="0"/>
      <w:marBottom w:val="0"/>
      <w:divBdr>
        <w:top w:val="none" w:sz="0" w:space="0" w:color="auto"/>
        <w:left w:val="none" w:sz="0" w:space="0" w:color="auto"/>
        <w:bottom w:val="none" w:sz="0" w:space="0" w:color="auto"/>
        <w:right w:val="none" w:sz="0" w:space="0" w:color="auto"/>
      </w:divBdr>
    </w:div>
    <w:div w:id="262688625">
      <w:bodyDiv w:val="1"/>
      <w:marLeft w:val="0"/>
      <w:marRight w:val="0"/>
      <w:marTop w:val="0"/>
      <w:marBottom w:val="0"/>
      <w:divBdr>
        <w:top w:val="none" w:sz="0" w:space="0" w:color="auto"/>
        <w:left w:val="none" w:sz="0" w:space="0" w:color="auto"/>
        <w:bottom w:val="none" w:sz="0" w:space="0" w:color="auto"/>
        <w:right w:val="none" w:sz="0" w:space="0" w:color="auto"/>
      </w:divBdr>
      <w:divsChild>
        <w:div w:id="128548424">
          <w:marLeft w:val="0"/>
          <w:marRight w:val="0"/>
          <w:marTop w:val="0"/>
          <w:marBottom w:val="0"/>
          <w:divBdr>
            <w:top w:val="none" w:sz="0" w:space="0" w:color="auto"/>
            <w:left w:val="none" w:sz="0" w:space="0" w:color="auto"/>
            <w:bottom w:val="none" w:sz="0" w:space="0" w:color="auto"/>
            <w:right w:val="none" w:sz="0" w:space="0" w:color="auto"/>
          </w:divBdr>
        </w:div>
        <w:div w:id="1231816633">
          <w:marLeft w:val="0"/>
          <w:marRight w:val="0"/>
          <w:marTop w:val="0"/>
          <w:marBottom w:val="0"/>
          <w:divBdr>
            <w:top w:val="none" w:sz="0" w:space="0" w:color="auto"/>
            <w:left w:val="none" w:sz="0" w:space="0" w:color="auto"/>
            <w:bottom w:val="none" w:sz="0" w:space="0" w:color="auto"/>
            <w:right w:val="none" w:sz="0" w:space="0" w:color="auto"/>
          </w:divBdr>
        </w:div>
        <w:div w:id="1035354489">
          <w:marLeft w:val="0"/>
          <w:marRight w:val="0"/>
          <w:marTop w:val="0"/>
          <w:marBottom w:val="0"/>
          <w:divBdr>
            <w:top w:val="none" w:sz="0" w:space="0" w:color="auto"/>
            <w:left w:val="none" w:sz="0" w:space="0" w:color="auto"/>
            <w:bottom w:val="none" w:sz="0" w:space="0" w:color="auto"/>
            <w:right w:val="none" w:sz="0" w:space="0" w:color="auto"/>
          </w:divBdr>
        </w:div>
        <w:div w:id="1572734329">
          <w:marLeft w:val="0"/>
          <w:marRight w:val="0"/>
          <w:marTop w:val="0"/>
          <w:marBottom w:val="0"/>
          <w:divBdr>
            <w:top w:val="none" w:sz="0" w:space="0" w:color="auto"/>
            <w:left w:val="none" w:sz="0" w:space="0" w:color="auto"/>
            <w:bottom w:val="none" w:sz="0" w:space="0" w:color="auto"/>
            <w:right w:val="none" w:sz="0" w:space="0" w:color="auto"/>
          </w:divBdr>
        </w:div>
        <w:div w:id="2137134351">
          <w:marLeft w:val="0"/>
          <w:marRight w:val="0"/>
          <w:marTop w:val="0"/>
          <w:marBottom w:val="0"/>
          <w:divBdr>
            <w:top w:val="none" w:sz="0" w:space="0" w:color="auto"/>
            <w:left w:val="none" w:sz="0" w:space="0" w:color="auto"/>
            <w:bottom w:val="none" w:sz="0" w:space="0" w:color="auto"/>
            <w:right w:val="none" w:sz="0" w:space="0" w:color="auto"/>
          </w:divBdr>
        </w:div>
        <w:div w:id="1809008587">
          <w:marLeft w:val="0"/>
          <w:marRight w:val="0"/>
          <w:marTop w:val="0"/>
          <w:marBottom w:val="0"/>
          <w:divBdr>
            <w:top w:val="none" w:sz="0" w:space="0" w:color="auto"/>
            <w:left w:val="none" w:sz="0" w:space="0" w:color="auto"/>
            <w:bottom w:val="none" w:sz="0" w:space="0" w:color="auto"/>
            <w:right w:val="none" w:sz="0" w:space="0" w:color="auto"/>
          </w:divBdr>
        </w:div>
        <w:div w:id="1477454841">
          <w:marLeft w:val="0"/>
          <w:marRight w:val="0"/>
          <w:marTop w:val="0"/>
          <w:marBottom w:val="0"/>
          <w:divBdr>
            <w:top w:val="none" w:sz="0" w:space="0" w:color="auto"/>
            <w:left w:val="none" w:sz="0" w:space="0" w:color="auto"/>
            <w:bottom w:val="none" w:sz="0" w:space="0" w:color="auto"/>
            <w:right w:val="none" w:sz="0" w:space="0" w:color="auto"/>
          </w:divBdr>
        </w:div>
        <w:div w:id="58482510">
          <w:marLeft w:val="0"/>
          <w:marRight w:val="0"/>
          <w:marTop w:val="0"/>
          <w:marBottom w:val="0"/>
          <w:divBdr>
            <w:top w:val="none" w:sz="0" w:space="0" w:color="auto"/>
            <w:left w:val="none" w:sz="0" w:space="0" w:color="auto"/>
            <w:bottom w:val="none" w:sz="0" w:space="0" w:color="auto"/>
            <w:right w:val="none" w:sz="0" w:space="0" w:color="auto"/>
          </w:divBdr>
        </w:div>
        <w:div w:id="1709791902">
          <w:marLeft w:val="0"/>
          <w:marRight w:val="0"/>
          <w:marTop w:val="0"/>
          <w:marBottom w:val="0"/>
          <w:divBdr>
            <w:top w:val="none" w:sz="0" w:space="0" w:color="auto"/>
            <w:left w:val="none" w:sz="0" w:space="0" w:color="auto"/>
            <w:bottom w:val="none" w:sz="0" w:space="0" w:color="auto"/>
            <w:right w:val="none" w:sz="0" w:space="0" w:color="auto"/>
          </w:divBdr>
        </w:div>
      </w:divsChild>
    </w:div>
    <w:div w:id="1316183476">
      <w:bodyDiv w:val="1"/>
      <w:marLeft w:val="0"/>
      <w:marRight w:val="0"/>
      <w:marTop w:val="0"/>
      <w:marBottom w:val="0"/>
      <w:divBdr>
        <w:top w:val="none" w:sz="0" w:space="0" w:color="auto"/>
        <w:left w:val="none" w:sz="0" w:space="0" w:color="auto"/>
        <w:bottom w:val="none" w:sz="0" w:space="0" w:color="auto"/>
        <w:right w:val="none" w:sz="0" w:space="0" w:color="auto"/>
      </w:divBdr>
    </w:div>
    <w:div w:id="14125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4755</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4</cp:revision>
  <dcterms:created xsi:type="dcterms:W3CDTF">2022-07-02T17:14:00Z</dcterms:created>
  <dcterms:modified xsi:type="dcterms:W3CDTF">2022-07-02T17:26:00Z</dcterms:modified>
</cp:coreProperties>
</file>